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95" w:rsidRPr="00CE1F95" w:rsidRDefault="00CE1F95" w:rsidP="00CE1F95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CE1F95">
        <w:rPr>
          <w:rFonts w:ascii="Arial" w:hAnsi="Arial" w:cs="Arial"/>
          <w:b/>
          <w:color w:val="000000"/>
          <w:sz w:val="24"/>
          <w:szCs w:val="24"/>
        </w:rPr>
        <w:t>ASEPTIC SURG</w:t>
      </w:r>
      <w:r w:rsidR="00957766">
        <w:rPr>
          <w:rFonts w:ascii="Arial" w:hAnsi="Arial" w:cs="Arial"/>
          <w:b/>
          <w:color w:val="000000"/>
          <w:sz w:val="24"/>
          <w:szCs w:val="24"/>
        </w:rPr>
        <w:t xml:space="preserve">ICAL TRAINING </w:t>
      </w:r>
      <w:r w:rsidR="00BF7DFE">
        <w:rPr>
          <w:rFonts w:ascii="Arial" w:hAnsi="Arial" w:cs="Arial"/>
          <w:b/>
          <w:color w:val="000000"/>
          <w:sz w:val="24"/>
          <w:szCs w:val="24"/>
        </w:rPr>
        <w:t xml:space="preserve">WET LAB </w:t>
      </w:r>
      <w:r w:rsidR="00957766">
        <w:rPr>
          <w:rFonts w:ascii="Arial" w:hAnsi="Arial" w:cs="Arial"/>
          <w:b/>
          <w:color w:val="000000"/>
          <w:sz w:val="24"/>
          <w:szCs w:val="24"/>
        </w:rPr>
        <w:t>CERTIFICATE of COMPLETION</w:t>
      </w:r>
    </w:p>
    <w:p w:rsidR="00CE1F95" w:rsidRPr="00A968FB" w:rsidRDefault="00CE1F95" w:rsidP="00CE1F95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A968FB">
        <w:rPr>
          <w:rFonts w:ascii="Arial" w:hAnsi="Arial" w:cs="Arial"/>
          <w:b/>
          <w:color w:val="000000"/>
          <w:sz w:val="16"/>
          <w:szCs w:val="16"/>
        </w:rPr>
        <w:t>UNIVERSITY OF SOUTH FLORIDA</w:t>
      </w:r>
    </w:p>
    <w:p w:rsidR="00CE1F95" w:rsidRPr="00A968FB" w:rsidRDefault="00CE1F95" w:rsidP="00CE1F95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A968FB">
        <w:rPr>
          <w:rFonts w:ascii="Arial" w:hAnsi="Arial" w:cs="Arial"/>
          <w:b/>
          <w:color w:val="000000"/>
          <w:sz w:val="16"/>
          <w:szCs w:val="16"/>
        </w:rPr>
        <w:t>COMPARATIVE MEDICINE</w:t>
      </w:r>
    </w:p>
    <w:p w:rsidR="007A0770" w:rsidRDefault="007A0770" w:rsidP="000A7112">
      <w:pPr>
        <w:rPr>
          <w:rFonts w:ascii="Arial" w:hAnsi="Arial" w:cs="Arial"/>
          <w:b/>
        </w:rPr>
      </w:pPr>
    </w:p>
    <w:p w:rsidR="000A7112" w:rsidRPr="00CE1F95" w:rsidRDefault="000A7112" w:rsidP="000A7112">
      <w:pPr>
        <w:rPr>
          <w:rFonts w:ascii="Arial" w:hAnsi="Arial" w:cs="Arial"/>
        </w:rPr>
      </w:pPr>
      <w:r w:rsidRPr="00A968FB">
        <w:rPr>
          <w:rFonts w:ascii="Arial" w:hAnsi="Arial" w:cs="Arial"/>
          <w:b/>
        </w:rPr>
        <w:t>Attendee Name:</w:t>
      </w:r>
      <w:r w:rsidRPr="000A7112">
        <w:rPr>
          <w:rFonts w:ascii="Arial" w:hAnsi="Arial" w:cs="Arial"/>
          <w:sz w:val="21"/>
          <w:szCs w:val="21"/>
        </w:rPr>
        <w:t xml:space="preserve"> </w:t>
      </w:r>
      <w:r w:rsidRPr="00EE287E">
        <w:rPr>
          <w:rFonts w:ascii="Arial" w:hAnsi="Arial" w:cs="Arial"/>
          <w:sz w:val="21"/>
          <w:szCs w:val="21"/>
        </w:rPr>
        <w:t>_______________________________________________________________</w:t>
      </w:r>
      <w:r>
        <w:rPr>
          <w:rFonts w:ascii="Arial" w:hAnsi="Arial" w:cs="Arial"/>
          <w:sz w:val="21"/>
          <w:szCs w:val="21"/>
        </w:rPr>
        <w:t>____</w:t>
      </w:r>
      <w:r w:rsidRPr="00EE287E">
        <w:rPr>
          <w:rFonts w:ascii="Arial" w:hAnsi="Arial" w:cs="Arial"/>
          <w:sz w:val="21"/>
          <w:szCs w:val="21"/>
        </w:rPr>
        <w:t>_</w:t>
      </w:r>
      <w:r w:rsidR="00341A08">
        <w:rPr>
          <w:rFonts w:ascii="Arial" w:hAnsi="Arial" w:cs="Arial"/>
          <w:sz w:val="21"/>
          <w:szCs w:val="21"/>
        </w:rPr>
        <w:t>_</w:t>
      </w:r>
      <w:r w:rsidRPr="00EE287E">
        <w:rPr>
          <w:rFonts w:ascii="Arial" w:hAnsi="Arial" w:cs="Arial"/>
          <w:sz w:val="21"/>
          <w:szCs w:val="21"/>
        </w:rPr>
        <w:t>____</w:t>
      </w:r>
      <w:r w:rsidRPr="00EE287E">
        <w:rPr>
          <w:rFonts w:ascii="Arial" w:hAnsi="Arial" w:cs="Arial"/>
          <w:sz w:val="16"/>
          <w:szCs w:val="16"/>
        </w:rPr>
        <w:tab/>
      </w:r>
      <w:r w:rsidRPr="00EE287E">
        <w:rPr>
          <w:rFonts w:ascii="Arial" w:hAnsi="Arial" w:cs="Arial"/>
          <w:sz w:val="16"/>
          <w:szCs w:val="16"/>
        </w:rPr>
        <w:tab/>
      </w:r>
      <w:r w:rsidRPr="00EE287E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EE287E">
        <w:rPr>
          <w:rFonts w:ascii="Arial" w:hAnsi="Arial" w:cs="Arial"/>
          <w:sz w:val="16"/>
          <w:szCs w:val="16"/>
        </w:rPr>
        <w:t>Print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p w:rsidR="00E27182" w:rsidRPr="00EE287E" w:rsidRDefault="00771DED" w:rsidP="00807C39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color w:val="000000"/>
          <w:sz w:val="21"/>
          <w:szCs w:val="21"/>
        </w:rPr>
      </w:pPr>
      <w:r w:rsidRPr="00EE287E">
        <w:rPr>
          <w:rFonts w:ascii="Arial" w:hAnsi="Arial" w:cs="Arial"/>
          <w:b/>
          <w:color w:val="000000"/>
          <w:sz w:val="21"/>
          <w:szCs w:val="21"/>
        </w:rPr>
        <w:t>Discuss</w:t>
      </w:r>
      <w:r w:rsidR="006753F0" w:rsidRPr="00EE287E">
        <w:rPr>
          <w:rFonts w:ascii="Arial" w:hAnsi="Arial" w:cs="Arial"/>
          <w:b/>
          <w:color w:val="000000"/>
          <w:sz w:val="21"/>
          <w:szCs w:val="21"/>
        </w:rPr>
        <w:t>:</w:t>
      </w:r>
    </w:p>
    <w:p w:rsidR="002559D6" w:rsidRPr="00EE287E" w:rsidRDefault="00CE1F95" w:rsidP="00CE1F9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Arial" w:hAnsi="Arial" w:cs="Arial"/>
          <w:b/>
          <w:color w:val="000000"/>
          <w:sz w:val="21"/>
          <w:szCs w:val="21"/>
        </w:rPr>
      </w:pPr>
      <w:r w:rsidRPr="007E701E">
        <w:rPr>
          <w:rFonts w:ascii="Arial" w:hAnsi="Arial" w:cs="Arial"/>
          <w:color w:val="000000"/>
          <w:sz w:val="21"/>
          <w:szCs w:val="21"/>
          <w:u w:val="single"/>
        </w:rPr>
        <w:t xml:space="preserve">      </w:t>
      </w:r>
      <w:r w:rsidRPr="00EE287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020F1" w:rsidRPr="00A968FB">
        <w:rPr>
          <w:rFonts w:ascii="Arial" w:hAnsi="Arial" w:cs="Arial"/>
          <w:color w:val="000000"/>
          <w:sz w:val="21"/>
          <w:szCs w:val="21"/>
        </w:rPr>
        <w:t>AALAS LL module</w:t>
      </w:r>
      <w:r w:rsidR="00D020F1">
        <w:rPr>
          <w:rFonts w:ascii="Arial" w:hAnsi="Arial" w:cs="Arial"/>
          <w:color w:val="000000"/>
          <w:sz w:val="21"/>
          <w:szCs w:val="21"/>
        </w:rPr>
        <w:t>s</w:t>
      </w:r>
      <w:r w:rsidR="00D020F1" w:rsidRPr="00A968FB">
        <w:rPr>
          <w:rFonts w:ascii="Arial" w:hAnsi="Arial" w:cs="Arial"/>
          <w:color w:val="000000"/>
          <w:sz w:val="21"/>
          <w:szCs w:val="21"/>
        </w:rPr>
        <w:t xml:space="preserve">, </w:t>
      </w:r>
      <w:r w:rsidR="00D020F1">
        <w:rPr>
          <w:rFonts w:ascii="Arial" w:hAnsi="Arial" w:cs="Arial"/>
          <w:color w:val="000000"/>
          <w:sz w:val="21"/>
          <w:szCs w:val="21"/>
        </w:rPr>
        <w:t xml:space="preserve">CM </w:t>
      </w:r>
      <w:r w:rsidR="00FB35AE" w:rsidRPr="00D020F1">
        <w:rPr>
          <w:rFonts w:ascii="Arial" w:hAnsi="Arial" w:cs="Arial"/>
          <w:sz w:val="21"/>
          <w:szCs w:val="21"/>
        </w:rPr>
        <w:t>SOP</w:t>
      </w:r>
      <w:r w:rsidR="00FB35AE" w:rsidRPr="00EE287E">
        <w:rPr>
          <w:rFonts w:ascii="Arial" w:hAnsi="Arial" w:cs="Arial"/>
          <w:sz w:val="21"/>
          <w:szCs w:val="21"/>
        </w:rPr>
        <w:t xml:space="preserve"> </w:t>
      </w:r>
      <w:r w:rsidR="00EE287E">
        <w:rPr>
          <w:rFonts w:ascii="Arial" w:hAnsi="Arial" w:cs="Arial"/>
          <w:sz w:val="21"/>
          <w:szCs w:val="21"/>
        </w:rPr>
        <w:t>027</w:t>
      </w:r>
      <w:r w:rsidR="000534C7">
        <w:rPr>
          <w:rFonts w:ascii="Arial" w:hAnsi="Arial" w:cs="Arial"/>
          <w:sz w:val="21"/>
          <w:szCs w:val="21"/>
        </w:rPr>
        <w:t xml:space="preserve"> &amp;</w:t>
      </w:r>
      <w:r w:rsidR="00EE287E">
        <w:rPr>
          <w:rFonts w:ascii="Arial" w:hAnsi="Arial" w:cs="Arial"/>
          <w:sz w:val="21"/>
          <w:szCs w:val="21"/>
        </w:rPr>
        <w:t xml:space="preserve"> </w:t>
      </w:r>
      <w:r w:rsidR="00FB35AE" w:rsidRPr="00EE287E">
        <w:rPr>
          <w:rFonts w:ascii="Arial" w:hAnsi="Arial" w:cs="Arial"/>
          <w:sz w:val="21"/>
          <w:szCs w:val="21"/>
        </w:rPr>
        <w:t>4</w:t>
      </w:r>
      <w:r w:rsidR="006C6512" w:rsidRPr="00EE287E">
        <w:rPr>
          <w:rFonts w:ascii="Arial" w:hAnsi="Arial" w:cs="Arial"/>
          <w:sz w:val="21"/>
          <w:szCs w:val="21"/>
        </w:rPr>
        <w:t>12, Guide, AWA</w:t>
      </w:r>
      <w:r w:rsidR="000534C7">
        <w:rPr>
          <w:rFonts w:ascii="Arial" w:hAnsi="Arial" w:cs="Arial"/>
          <w:sz w:val="21"/>
          <w:szCs w:val="21"/>
        </w:rPr>
        <w:t xml:space="preserve"> USDA</w:t>
      </w:r>
      <w:r w:rsidR="00D020F1">
        <w:rPr>
          <w:rFonts w:ascii="Arial" w:hAnsi="Arial" w:cs="Arial"/>
          <w:sz w:val="21"/>
          <w:szCs w:val="21"/>
        </w:rPr>
        <w:t>,</w:t>
      </w:r>
      <w:r w:rsidR="006C6512" w:rsidRPr="00EE287E">
        <w:rPr>
          <w:rFonts w:ascii="Arial" w:hAnsi="Arial" w:cs="Arial"/>
          <w:sz w:val="21"/>
          <w:szCs w:val="21"/>
        </w:rPr>
        <w:t xml:space="preserve"> </w:t>
      </w:r>
      <w:r w:rsidR="00FB35AE" w:rsidRPr="00EE287E">
        <w:rPr>
          <w:rFonts w:ascii="Arial" w:hAnsi="Arial" w:cs="Arial"/>
          <w:sz w:val="21"/>
          <w:szCs w:val="21"/>
        </w:rPr>
        <w:t>IACUC Principles</w:t>
      </w:r>
      <w:r w:rsidR="002559D6" w:rsidRPr="00EE287E">
        <w:rPr>
          <w:rFonts w:ascii="Arial" w:hAnsi="Arial" w:cs="Arial"/>
          <w:sz w:val="21"/>
          <w:szCs w:val="21"/>
        </w:rPr>
        <w:t xml:space="preserve"> </w:t>
      </w:r>
      <w:r w:rsidR="00D020F1">
        <w:rPr>
          <w:rFonts w:ascii="Arial" w:hAnsi="Arial" w:cs="Arial"/>
          <w:sz w:val="21"/>
          <w:szCs w:val="21"/>
        </w:rPr>
        <w:t>XII, XIII, XV,</w:t>
      </w:r>
      <w:r w:rsidR="000534C7">
        <w:rPr>
          <w:rFonts w:ascii="Arial" w:hAnsi="Arial" w:cs="Arial"/>
          <w:sz w:val="21"/>
          <w:szCs w:val="21"/>
        </w:rPr>
        <w:t xml:space="preserve"> &amp;</w:t>
      </w:r>
      <w:r w:rsidR="00D020F1">
        <w:rPr>
          <w:rFonts w:ascii="Arial" w:hAnsi="Arial" w:cs="Arial"/>
          <w:sz w:val="21"/>
          <w:szCs w:val="21"/>
        </w:rPr>
        <w:t xml:space="preserve"> XIX</w:t>
      </w:r>
      <w:r w:rsidR="00FB35AE" w:rsidRPr="00EE287E">
        <w:rPr>
          <w:rFonts w:ascii="Arial" w:hAnsi="Arial" w:cs="Arial"/>
          <w:sz w:val="21"/>
          <w:szCs w:val="21"/>
        </w:rPr>
        <w:t xml:space="preserve"> </w:t>
      </w:r>
    </w:p>
    <w:p w:rsidR="002559D6" w:rsidRPr="00EE287E" w:rsidRDefault="00CE1F95" w:rsidP="00CE1F95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sz w:val="21"/>
          <w:szCs w:val="21"/>
        </w:rPr>
      </w:pPr>
      <w:r w:rsidRPr="007E701E">
        <w:rPr>
          <w:rFonts w:ascii="Arial" w:hAnsi="Arial" w:cs="Arial"/>
          <w:color w:val="000000"/>
          <w:sz w:val="21"/>
          <w:szCs w:val="21"/>
          <w:u w:val="single"/>
        </w:rPr>
        <w:t xml:space="preserve">      </w:t>
      </w:r>
      <w:r w:rsidRPr="00EE287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20591" w:rsidRPr="00A968FB">
        <w:rPr>
          <w:rFonts w:ascii="Arial" w:hAnsi="Arial" w:cs="Arial"/>
          <w:b/>
          <w:sz w:val="21"/>
          <w:szCs w:val="21"/>
        </w:rPr>
        <w:t>Aseptic</w:t>
      </w:r>
      <w:r w:rsidR="00620591" w:rsidRPr="00620591">
        <w:rPr>
          <w:rFonts w:ascii="Arial" w:hAnsi="Arial" w:cs="Arial"/>
          <w:sz w:val="21"/>
          <w:szCs w:val="21"/>
        </w:rPr>
        <w:t xml:space="preserve"> </w:t>
      </w:r>
      <w:r w:rsidR="00620591">
        <w:rPr>
          <w:rFonts w:ascii="Arial" w:hAnsi="Arial" w:cs="Arial"/>
          <w:sz w:val="21"/>
          <w:szCs w:val="21"/>
        </w:rPr>
        <w:t xml:space="preserve">technique </w:t>
      </w:r>
      <w:r w:rsidR="00620591" w:rsidRPr="00620591">
        <w:rPr>
          <w:rFonts w:ascii="Arial" w:hAnsi="Arial" w:cs="Arial"/>
          <w:sz w:val="21"/>
          <w:szCs w:val="21"/>
        </w:rPr>
        <w:t>(i.e., “free of pathogenic microorganisms”)</w:t>
      </w:r>
    </w:p>
    <w:p w:rsidR="00921CFB" w:rsidRPr="00A968FB" w:rsidRDefault="00CE1F95">
      <w:pPr>
        <w:pStyle w:val="Default"/>
        <w:ind w:left="450" w:hanging="450"/>
        <w:rPr>
          <w:sz w:val="21"/>
          <w:szCs w:val="21"/>
        </w:rPr>
      </w:pPr>
      <w:r w:rsidRPr="00EE287E">
        <w:rPr>
          <w:sz w:val="21"/>
          <w:szCs w:val="21"/>
          <w:u w:val="single"/>
        </w:rPr>
        <w:t xml:space="preserve">      </w:t>
      </w:r>
      <w:r w:rsidRPr="00EE287E">
        <w:rPr>
          <w:sz w:val="21"/>
          <w:szCs w:val="21"/>
        </w:rPr>
        <w:t xml:space="preserve"> </w:t>
      </w:r>
      <w:r w:rsidR="00C61FFD" w:rsidRPr="00EE287E">
        <w:rPr>
          <w:b/>
          <w:sz w:val="21"/>
          <w:szCs w:val="21"/>
        </w:rPr>
        <w:t>Minor</w:t>
      </w:r>
      <w:r w:rsidR="00921CFB" w:rsidRPr="00EE287E">
        <w:rPr>
          <w:b/>
          <w:sz w:val="21"/>
          <w:szCs w:val="21"/>
        </w:rPr>
        <w:t xml:space="preserve"> </w:t>
      </w:r>
      <w:r w:rsidR="00921CFB" w:rsidRPr="00A968FB">
        <w:rPr>
          <w:b/>
          <w:sz w:val="21"/>
          <w:szCs w:val="21"/>
        </w:rPr>
        <w:t>surgery</w:t>
      </w:r>
      <w:r w:rsidR="00C61FFD" w:rsidRPr="00EE287E">
        <w:rPr>
          <w:sz w:val="21"/>
          <w:szCs w:val="21"/>
        </w:rPr>
        <w:t xml:space="preserve"> (</w:t>
      </w:r>
      <w:r w:rsidR="00C61FFD" w:rsidRPr="00EE287E">
        <w:rPr>
          <w:rFonts w:eastAsia="Times New Roman"/>
          <w:sz w:val="21"/>
          <w:szCs w:val="21"/>
        </w:rPr>
        <w:t>does not expose a body cavity</w:t>
      </w:r>
      <w:r w:rsidR="007D50F6">
        <w:rPr>
          <w:rFonts w:eastAsia="Times New Roman"/>
          <w:sz w:val="21"/>
          <w:szCs w:val="21"/>
        </w:rPr>
        <w:t>;</w:t>
      </w:r>
      <w:r w:rsidR="00C61FFD" w:rsidRPr="00EE287E">
        <w:rPr>
          <w:rFonts w:eastAsia="Times New Roman"/>
          <w:sz w:val="21"/>
          <w:szCs w:val="21"/>
        </w:rPr>
        <w:t xml:space="preserve"> causes li</w:t>
      </w:r>
      <w:r w:rsidR="00921CFB" w:rsidRPr="00EE287E">
        <w:rPr>
          <w:rFonts w:eastAsia="Times New Roman"/>
          <w:sz w:val="21"/>
          <w:szCs w:val="21"/>
        </w:rPr>
        <w:t xml:space="preserve">ttle or no physical impairment; </w:t>
      </w:r>
      <w:r w:rsidR="00C61FFD" w:rsidRPr="00EE287E">
        <w:rPr>
          <w:rFonts w:eastAsia="Times New Roman"/>
          <w:sz w:val="21"/>
          <w:szCs w:val="21"/>
        </w:rPr>
        <w:t xml:space="preserve">includes wound suturing, </w:t>
      </w:r>
      <w:r w:rsidR="00921CFB" w:rsidRPr="00EE287E">
        <w:rPr>
          <w:rFonts w:eastAsia="Times New Roman"/>
          <w:sz w:val="21"/>
          <w:szCs w:val="21"/>
        </w:rPr>
        <w:t>peripheral-vessel cannulation, subcutaneous implants)</w:t>
      </w:r>
      <w:r w:rsidR="007D50F6">
        <w:rPr>
          <w:sz w:val="21"/>
          <w:szCs w:val="21"/>
        </w:rPr>
        <w:t xml:space="preserve"> vs </w:t>
      </w:r>
      <w:r w:rsidR="00921CFB" w:rsidRPr="00EE287E">
        <w:rPr>
          <w:b/>
          <w:sz w:val="21"/>
          <w:szCs w:val="21"/>
        </w:rPr>
        <w:t>Major</w:t>
      </w:r>
      <w:r w:rsidR="00921CFB" w:rsidRPr="00EE287E">
        <w:rPr>
          <w:sz w:val="21"/>
          <w:szCs w:val="21"/>
        </w:rPr>
        <w:t xml:space="preserve"> </w:t>
      </w:r>
      <w:r w:rsidR="00921CFB" w:rsidRPr="00A968FB">
        <w:rPr>
          <w:b/>
          <w:sz w:val="21"/>
          <w:szCs w:val="21"/>
        </w:rPr>
        <w:t>surgery</w:t>
      </w:r>
      <w:r w:rsidR="00921CFB" w:rsidRPr="00EE287E">
        <w:rPr>
          <w:sz w:val="21"/>
          <w:szCs w:val="21"/>
        </w:rPr>
        <w:t xml:space="preserve"> </w:t>
      </w:r>
      <w:r w:rsidR="007D50F6">
        <w:rPr>
          <w:sz w:val="21"/>
          <w:szCs w:val="21"/>
        </w:rPr>
        <w:t>(</w:t>
      </w:r>
      <w:r w:rsidR="00921CFB" w:rsidRPr="00EE287E">
        <w:rPr>
          <w:sz w:val="21"/>
          <w:szCs w:val="21"/>
        </w:rPr>
        <w:t>exposure of the cranial, abdominal, or thoracic cavities</w:t>
      </w:r>
      <w:r w:rsidR="007D50F6">
        <w:rPr>
          <w:sz w:val="21"/>
          <w:szCs w:val="21"/>
        </w:rPr>
        <w:t>;</w:t>
      </w:r>
      <w:r w:rsidR="00921CFB" w:rsidRPr="00EE287E">
        <w:rPr>
          <w:sz w:val="21"/>
          <w:szCs w:val="21"/>
        </w:rPr>
        <w:t xml:space="preserve"> procedures that cause physical or physiological </w:t>
      </w:r>
      <w:r w:rsidR="007D50F6">
        <w:rPr>
          <w:sz w:val="21"/>
          <w:szCs w:val="21"/>
        </w:rPr>
        <w:t>impairment</w:t>
      </w:r>
      <w:r w:rsidR="007D50F6" w:rsidRPr="007D50F6">
        <w:rPr>
          <w:sz w:val="21"/>
          <w:szCs w:val="21"/>
        </w:rPr>
        <w:t xml:space="preserve"> </w:t>
      </w:r>
      <w:r w:rsidR="007D50F6">
        <w:rPr>
          <w:sz w:val="21"/>
          <w:szCs w:val="21"/>
        </w:rPr>
        <w:t xml:space="preserve">or </w:t>
      </w:r>
      <w:r w:rsidR="007D50F6" w:rsidRPr="00EE287E">
        <w:rPr>
          <w:sz w:val="21"/>
          <w:szCs w:val="21"/>
        </w:rPr>
        <w:t>extensive tissue dissection or transection</w:t>
      </w:r>
      <w:r w:rsidR="00921CFB" w:rsidRPr="00EE287E">
        <w:rPr>
          <w:sz w:val="21"/>
          <w:szCs w:val="21"/>
        </w:rPr>
        <w:t xml:space="preserve">, </w:t>
      </w:r>
      <w:r w:rsidR="007D50F6">
        <w:rPr>
          <w:sz w:val="21"/>
          <w:szCs w:val="21"/>
        </w:rPr>
        <w:t xml:space="preserve">including </w:t>
      </w:r>
      <w:r w:rsidR="00921CFB" w:rsidRPr="00EE287E">
        <w:rPr>
          <w:sz w:val="21"/>
          <w:szCs w:val="21"/>
        </w:rPr>
        <w:t xml:space="preserve">stroke surgery, brain cannulas </w:t>
      </w:r>
    </w:p>
    <w:p w:rsidR="002559D6" w:rsidRPr="00EE287E" w:rsidRDefault="002559D6" w:rsidP="00CE1F95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Arial" w:hAnsi="Arial" w:cs="Arial"/>
          <w:sz w:val="21"/>
          <w:szCs w:val="21"/>
        </w:rPr>
      </w:pPr>
      <w:r w:rsidRPr="00EE287E">
        <w:rPr>
          <w:rFonts w:ascii="Arial" w:hAnsi="Arial" w:cs="Arial"/>
          <w:sz w:val="21"/>
          <w:szCs w:val="21"/>
          <w:u w:val="single"/>
        </w:rPr>
        <w:tab/>
      </w:r>
      <w:r w:rsidR="00257972" w:rsidRPr="00EE287E">
        <w:rPr>
          <w:rFonts w:ascii="Arial" w:hAnsi="Arial" w:cs="Arial"/>
          <w:sz w:val="21"/>
          <w:szCs w:val="21"/>
        </w:rPr>
        <w:t xml:space="preserve"> Appropriate </w:t>
      </w:r>
      <w:r w:rsidR="007D50F6">
        <w:rPr>
          <w:rFonts w:ascii="Arial" w:hAnsi="Arial" w:cs="Arial"/>
          <w:sz w:val="21"/>
          <w:szCs w:val="21"/>
        </w:rPr>
        <w:t>recordkeeping/</w:t>
      </w:r>
      <w:r w:rsidR="00257972" w:rsidRPr="00EE287E">
        <w:rPr>
          <w:rFonts w:ascii="Arial" w:hAnsi="Arial" w:cs="Arial"/>
          <w:sz w:val="21"/>
          <w:szCs w:val="21"/>
        </w:rPr>
        <w:t>CMDC</w:t>
      </w:r>
      <w:r w:rsidR="007D50F6">
        <w:rPr>
          <w:rFonts w:ascii="Arial" w:hAnsi="Arial" w:cs="Arial"/>
          <w:sz w:val="21"/>
          <w:szCs w:val="21"/>
        </w:rPr>
        <w:t xml:space="preserve"> form</w:t>
      </w:r>
      <w:r w:rsidR="00257972" w:rsidRPr="00EE287E">
        <w:rPr>
          <w:rFonts w:ascii="Arial" w:hAnsi="Arial" w:cs="Arial"/>
          <w:sz w:val="21"/>
          <w:szCs w:val="21"/>
        </w:rPr>
        <w:t>s used for each species</w:t>
      </w:r>
      <w:r w:rsidR="007D50F6">
        <w:rPr>
          <w:rFonts w:ascii="Arial" w:hAnsi="Arial" w:cs="Arial"/>
          <w:sz w:val="21"/>
          <w:szCs w:val="21"/>
        </w:rPr>
        <w:t>, documenting appropriate analgesic administrations (e.g., preemptive, post-operative)</w:t>
      </w:r>
      <w:r w:rsidR="003A398E" w:rsidRPr="00EE287E">
        <w:rPr>
          <w:rFonts w:ascii="Arial" w:hAnsi="Arial" w:cs="Arial"/>
          <w:sz w:val="21"/>
          <w:szCs w:val="21"/>
        </w:rPr>
        <w:t xml:space="preserve"> </w:t>
      </w:r>
    </w:p>
    <w:p w:rsidR="003A398E" w:rsidRPr="007D50F6" w:rsidRDefault="003A398E" w:rsidP="00CE1F95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Arial" w:hAnsi="Arial" w:cs="Arial"/>
          <w:sz w:val="21"/>
          <w:szCs w:val="21"/>
        </w:rPr>
      </w:pPr>
      <w:r w:rsidRPr="00EE287E">
        <w:rPr>
          <w:rFonts w:ascii="Arial" w:hAnsi="Arial" w:cs="Arial"/>
          <w:sz w:val="21"/>
          <w:szCs w:val="21"/>
          <w:u w:val="single"/>
        </w:rPr>
        <w:tab/>
      </w:r>
      <w:r w:rsidRPr="00EE287E">
        <w:rPr>
          <w:rFonts w:ascii="Arial" w:hAnsi="Arial" w:cs="Arial"/>
          <w:sz w:val="21"/>
          <w:szCs w:val="21"/>
        </w:rPr>
        <w:t xml:space="preserve"> Definition of the </w:t>
      </w:r>
      <w:r w:rsidRPr="00A968FB">
        <w:rPr>
          <w:rFonts w:ascii="Arial" w:hAnsi="Arial" w:cs="Arial"/>
          <w:b/>
          <w:sz w:val="21"/>
          <w:szCs w:val="21"/>
        </w:rPr>
        <w:t xml:space="preserve">sterile </w:t>
      </w:r>
      <w:r w:rsidR="007D50F6" w:rsidRPr="00A968FB">
        <w:rPr>
          <w:rFonts w:ascii="Arial" w:hAnsi="Arial" w:cs="Arial"/>
          <w:b/>
          <w:sz w:val="21"/>
          <w:szCs w:val="21"/>
        </w:rPr>
        <w:t>surgical work area</w:t>
      </w:r>
      <w:r w:rsidRPr="00EE287E">
        <w:rPr>
          <w:rFonts w:ascii="Arial" w:hAnsi="Arial" w:cs="Arial"/>
          <w:sz w:val="21"/>
          <w:szCs w:val="21"/>
        </w:rPr>
        <w:t xml:space="preserve"> as </w:t>
      </w:r>
      <w:r w:rsidRPr="00EE287E">
        <w:rPr>
          <w:rFonts w:ascii="Arial" w:hAnsi="Arial" w:cs="Arial"/>
          <w:color w:val="000000"/>
          <w:sz w:val="21"/>
          <w:szCs w:val="21"/>
        </w:rPr>
        <w:t>delineated by sterile drapes, the inside of an opened sterile pack,</w:t>
      </w:r>
      <w:r w:rsidR="007D50F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E287E">
        <w:rPr>
          <w:rFonts w:ascii="Arial" w:hAnsi="Arial" w:cs="Arial"/>
          <w:color w:val="000000"/>
          <w:sz w:val="21"/>
          <w:szCs w:val="21"/>
        </w:rPr>
        <w:t xml:space="preserve">front of </w:t>
      </w:r>
      <w:r w:rsidR="007D50F6">
        <w:rPr>
          <w:rFonts w:ascii="Arial" w:hAnsi="Arial" w:cs="Arial"/>
          <w:color w:val="000000"/>
          <w:sz w:val="21"/>
          <w:szCs w:val="21"/>
        </w:rPr>
        <w:t>a</w:t>
      </w:r>
      <w:r w:rsidRPr="00EE287E">
        <w:rPr>
          <w:rFonts w:ascii="Arial" w:hAnsi="Arial" w:cs="Arial"/>
          <w:color w:val="000000"/>
          <w:sz w:val="21"/>
          <w:szCs w:val="21"/>
        </w:rPr>
        <w:t xml:space="preserve"> surgeon’s </w:t>
      </w:r>
      <w:r w:rsidR="007D50F6" w:rsidRPr="00EE287E">
        <w:rPr>
          <w:rFonts w:ascii="Arial" w:hAnsi="Arial" w:cs="Arial"/>
          <w:color w:val="000000"/>
          <w:sz w:val="21"/>
          <w:szCs w:val="21"/>
        </w:rPr>
        <w:t xml:space="preserve">sterile </w:t>
      </w:r>
      <w:r w:rsidRPr="00EE287E">
        <w:rPr>
          <w:rFonts w:ascii="Arial" w:hAnsi="Arial" w:cs="Arial"/>
          <w:color w:val="000000"/>
          <w:sz w:val="21"/>
          <w:szCs w:val="21"/>
        </w:rPr>
        <w:t>gown (not above shoulders or below hips)</w:t>
      </w:r>
      <w:r w:rsidR="007D50F6">
        <w:rPr>
          <w:rFonts w:ascii="Arial" w:hAnsi="Arial" w:cs="Arial"/>
          <w:color w:val="000000"/>
          <w:sz w:val="21"/>
          <w:szCs w:val="21"/>
        </w:rPr>
        <w:t xml:space="preserve">, and </w:t>
      </w:r>
      <w:r w:rsidR="007D50F6" w:rsidRPr="00A968FB">
        <w:rPr>
          <w:rFonts w:ascii="Arial" w:hAnsi="Arial" w:cs="Arial"/>
          <w:b/>
          <w:color w:val="000000"/>
          <w:sz w:val="21"/>
          <w:szCs w:val="21"/>
        </w:rPr>
        <w:t>sterile field</w:t>
      </w:r>
      <w:r w:rsidR="007D50F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7D50F6">
        <w:rPr>
          <w:rFonts w:ascii="Arial" w:hAnsi="Arial" w:cs="Arial"/>
          <w:color w:val="000000"/>
          <w:sz w:val="21"/>
          <w:szCs w:val="21"/>
        </w:rPr>
        <w:t>at the operative site</w:t>
      </w:r>
    </w:p>
    <w:p w:rsidR="00257972" w:rsidRPr="00EE287E" w:rsidRDefault="00257972" w:rsidP="00CE1F95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Arial" w:hAnsi="Arial" w:cs="Arial"/>
          <w:color w:val="000000"/>
          <w:sz w:val="21"/>
          <w:szCs w:val="21"/>
        </w:rPr>
      </w:pPr>
      <w:r w:rsidRPr="00EE287E">
        <w:rPr>
          <w:rFonts w:ascii="Arial" w:hAnsi="Arial" w:cs="Arial"/>
          <w:sz w:val="21"/>
          <w:szCs w:val="21"/>
          <w:u w:val="single"/>
        </w:rPr>
        <w:tab/>
      </w:r>
      <w:r w:rsidRPr="00EE287E">
        <w:rPr>
          <w:rFonts w:ascii="Arial" w:hAnsi="Arial" w:cs="Arial"/>
          <w:color w:val="000000"/>
          <w:sz w:val="21"/>
          <w:szCs w:val="21"/>
        </w:rPr>
        <w:t xml:space="preserve"> Identification &amp; delineation of </w:t>
      </w:r>
      <w:r w:rsidRPr="00A968FB">
        <w:rPr>
          <w:rFonts w:ascii="Arial" w:hAnsi="Arial" w:cs="Arial"/>
          <w:b/>
          <w:color w:val="000000"/>
          <w:sz w:val="21"/>
          <w:szCs w:val="21"/>
        </w:rPr>
        <w:t>pre-op prep</w:t>
      </w:r>
      <w:r w:rsidR="00D020F1" w:rsidRPr="00A968FB">
        <w:rPr>
          <w:rFonts w:ascii="Arial" w:hAnsi="Arial" w:cs="Arial"/>
          <w:b/>
          <w:color w:val="000000"/>
          <w:sz w:val="21"/>
          <w:szCs w:val="21"/>
        </w:rPr>
        <w:t>aratory</w:t>
      </w:r>
      <w:r w:rsidRPr="00EE287E">
        <w:rPr>
          <w:rFonts w:ascii="Arial" w:hAnsi="Arial" w:cs="Arial"/>
          <w:color w:val="000000"/>
          <w:sz w:val="21"/>
          <w:szCs w:val="21"/>
        </w:rPr>
        <w:t xml:space="preserve"> area, </w:t>
      </w:r>
      <w:r w:rsidRPr="00A968FB">
        <w:rPr>
          <w:rFonts w:ascii="Arial" w:hAnsi="Arial" w:cs="Arial"/>
          <w:b/>
          <w:color w:val="000000"/>
          <w:sz w:val="21"/>
          <w:szCs w:val="21"/>
        </w:rPr>
        <w:t>surgical station</w:t>
      </w:r>
      <w:r w:rsidR="007D50F6">
        <w:rPr>
          <w:rFonts w:ascii="Arial" w:hAnsi="Arial" w:cs="Arial"/>
          <w:color w:val="000000"/>
          <w:sz w:val="21"/>
          <w:szCs w:val="21"/>
        </w:rPr>
        <w:t>,</w:t>
      </w:r>
      <w:r w:rsidRPr="00EE287E">
        <w:rPr>
          <w:rFonts w:ascii="Arial" w:hAnsi="Arial" w:cs="Arial"/>
          <w:color w:val="000000"/>
          <w:sz w:val="21"/>
          <w:szCs w:val="21"/>
        </w:rPr>
        <w:t xml:space="preserve"> and </w:t>
      </w:r>
      <w:r w:rsidRPr="00A968FB">
        <w:rPr>
          <w:rFonts w:ascii="Arial" w:hAnsi="Arial" w:cs="Arial"/>
          <w:b/>
          <w:color w:val="000000"/>
          <w:sz w:val="21"/>
          <w:szCs w:val="21"/>
        </w:rPr>
        <w:t>recovery/post-op</w:t>
      </w:r>
      <w:r w:rsidRPr="00EE287E">
        <w:rPr>
          <w:rFonts w:ascii="Arial" w:hAnsi="Arial" w:cs="Arial"/>
          <w:color w:val="000000"/>
          <w:sz w:val="21"/>
          <w:szCs w:val="21"/>
        </w:rPr>
        <w:t xml:space="preserve"> area</w:t>
      </w:r>
    </w:p>
    <w:p w:rsidR="002559D6" w:rsidRPr="00EE287E" w:rsidRDefault="002559D6" w:rsidP="00CE1F95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Arial" w:hAnsi="Arial" w:cs="Arial"/>
          <w:sz w:val="21"/>
          <w:szCs w:val="21"/>
        </w:rPr>
      </w:pPr>
      <w:r w:rsidRPr="00EE287E">
        <w:rPr>
          <w:rFonts w:ascii="Arial" w:hAnsi="Arial" w:cs="Arial"/>
          <w:sz w:val="21"/>
          <w:szCs w:val="21"/>
          <w:u w:val="single"/>
        </w:rPr>
        <w:tab/>
      </w:r>
      <w:r w:rsidR="00257972" w:rsidRPr="00EE287E">
        <w:rPr>
          <w:rFonts w:ascii="Arial" w:hAnsi="Arial" w:cs="Arial"/>
          <w:sz w:val="21"/>
          <w:szCs w:val="21"/>
        </w:rPr>
        <w:t xml:space="preserve"> </w:t>
      </w:r>
      <w:r w:rsidR="00257972" w:rsidRPr="00A968FB">
        <w:rPr>
          <w:rFonts w:ascii="Arial" w:hAnsi="Arial" w:cs="Arial"/>
          <w:b/>
          <w:sz w:val="21"/>
          <w:szCs w:val="21"/>
        </w:rPr>
        <w:t>Preparation of the patient</w:t>
      </w:r>
      <w:r w:rsidR="00257972" w:rsidRPr="00EE287E">
        <w:rPr>
          <w:rFonts w:ascii="Arial" w:hAnsi="Arial" w:cs="Arial"/>
          <w:sz w:val="21"/>
          <w:szCs w:val="21"/>
        </w:rPr>
        <w:t xml:space="preserve">’s skin (center out, </w:t>
      </w:r>
      <w:r w:rsidR="007E0ECE">
        <w:rPr>
          <w:rFonts w:ascii="Arial" w:hAnsi="Arial" w:cs="Arial"/>
          <w:sz w:val="21"/>
          <w:szCs w:val="21"/>
        </w:rPr>
        <w:t xml:space="preserve">3x </w:t>
      </w:r>
      <w:r w:rsidR="00257972" w:rsidRPr="00EE287E">
        <w:rPr>
          <w:rFonts w:ascii="Arial" w:hAnsi="Arial" w:cs="Arial"/>
          <w:sz w:val="21"/>
          <w:szCs w:val="21"/>
        </w:rPr>
        <w:t>each scrub &amp; alcohol wipe, final iodine paint)</w:t>
      </w:r>
    </w:p>
    <w:p w:rsidR="002559D6" w:rsidRPr="00EE287E" w:rsidRDefault="002559D6" w:rsidP="00CE1F95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Arial" w:hAnsi="Arial" w:cs="Arial"/>
          <w:sz w:val="21"/>
          <w:szCs w:val="21"/>
        </w:rPr>
      </w:pPr>
      <w:r w:rsidRPr="00EE287E">
        <w:rPr>
          <w:rFonts w:ascii="Arial" w:hAnsi="Arial" w:cs="Arial"/>
          <w:sz w:val="21"/>
          <w:szCs w:val="21"/>
          <w:u w:val="single"/>
        </w:rPr>
        <w:tab/>
      </w:r>
      <w:r w:rsidR="00FB35AE" w:rsidRPr="00EE287E">
        <w:rPr>
          <w:rFonts w:ascii="Arial" w:hAnsi="Arial" w:cs="Arial"/>
          <w:sz w:val="21"/>
          <w:szCs w:val="21"/>
        </w:rPr>
        <w:t xml:space="preserve"> </w:t>
      </w:r>
      <w:r w:rsidR="00257972" w:rsidRPr="00EE287E">
        <w:rPr>
          <w:rFonts w:ascii="Arial" w:hAnsi="Arial" w:cs="Arial"/>
          <w:sz w:val="21"/>
          <w:szCs w:val="21"/>
        </w:rPr>
        <w:t xml:space="preserve">Preparation of the </w:t>
      </w:r>
      <w:r w:rsidR="00257972" w:rsidRPr="00A968FB">
        <w:rPr>
          <w:rFonts w:ascii="Arial" w:hAnsi="Arial" w:cs="Arial"/>
          <w:b/>
          <w:sz w:val="21"/>
          <w:szCs w:val="21"/>
        </w:rPr>
        <w:t>surgeon</w:t>
      </w:r>
      <w:r w:rsidR="00D020F1">
        <w:rPr>
          <w:rFonts w:ascii="Arial" w:hAnsi="Arial" w:cs="Arial"/>
          <w:sz w:val="21"/>
          <w:szCs w:val="21"/>
        </w:rPr>
        <w:t>:</w:t>
      </w:r>
      <w:r w:rsidR="00C61FFD" w:rsidRPr="00EE287E">
        <w:rPr>
          <w:rFonts w:ascii="Arial" w:hAnsi="Arial" w:cs="Arial"/>
          <w:sz w:val="21"/>
          <w:szCs w:val="21"/>
        </w:rPr>
        <w:t xml:space="preserve"> put on cap, face mask, shoe</w:t>
      </w:r>
      <w:r w:rsidR="00D020F1">
        <w:rPr>
          <w:rFonts w:ascii="Arial" w:hAnsi="Arial" w:cs="Arial"/>
          <w:sz w:val="21"/>
          <w:szCs w:val="21"/>
        </w:rPr>
        <w:t>-</w:t>
      </w:r>
      <w:r w:rsidR="00C61FFD" w:rsidRPr="00EE287E">
        <w:rPr>
          <w:rFonts w:ascii="Arial" w:hAnsi="Arial" w:cs="Arial"/>
          <w:sz w:val="21"/>
          <w:szCs w:val="21"/>
        </w:rPr>
        <w:t>covers</w:t>
      </w:r>
      <w:r w:rsidR="00D020F1">
        <w:rPr>
          <w:rFonts w:ascii="Arial" w:hAnsi="Arial" w:cs="Arial"/>
          <w:sz w:val="21"/>
          <w:szCs w:val="21"/>
        </w:rPr>
        <w:t>, then</w:t>
      </w:r>
      <w:r w:rsidR="00C61FFD" w:rsidRPr="00EE287E">
        <w:rPr>
          <w:rFonts w:ascii="Arial" w:hAnsi="Arial" w:cs="Arial"/>
          <w:sz w:val="21"/>
          <w:szCs w:val="21"/>
        </w:rPr>
        <w:t xml:space="preserve"> scrub hands ~5-6</w:t>
      </w:r>
      <w:r w:rsidR="00D020F1">
        <w:rPr>
          <w:rFonts w:ascii="Arial" w:hAnsi="Arial" w:cs="Arial"/>
          <w:sz w:val="21"/>
          <w:szCs w:val="21"/>
        </w:rPr>
        <w:t xml:space="preserve"> </w:t>
      </w:r>
      <w:r w:rsidR="00C61FFD" w:rsidRPr="00EE287E">
        <w:rPr>
          <w:rFonts w:ascii="Arial" w:hAnsi="Arial" w:cs="Arial"/>
          <w:sz w:val="21"/>
          <w:szCs w:val="21"/>
        </w:rPr>
        <w:t>min</w:t>
      </w:r>
      <w:r w:rsidR="00D020F1">
        <w:rPr>
          <w:rFonts w:ascii="Arial" w:hAnsi="Arial" w:cs="Arial"/>
          <w:sz w:val="21"/>
          <w:szCs w:val="21"/>
        </w:rPr>
        <w:t>utes</w:t>
      </w:r>
      <w:r w:rsidR="00C61FFD" w:rsidRPr="00EE287E">
        <w:rPr>
          <w:rFonts w:ascii="Arial" w:hAnsi="Arial" w:cs="Arial"/>
          <w:sz w:val="21"/>
          <w:szCs w:val="21"/>
        </w:rPr>
        <w:t>, then step into gown and once tied in</w:t>
      </w:r>
      <w:r w:rsidR="00D020F1">
        <w:rPr>
          <w:rFonts w:ascii="Arial" w:hAnsi="Arial" w:cs="Arial"/>
          <w:sz w:val="21"/>
          <w:szCs w:val="21"/>
        </w:rPr>
        <w:t>,</w:t>
      </w:r>
      <w:r w:rsidR="00C61FFD" w:rsidRPr="00EE287E">
        <w:rPr>
          <w:rFonts w:ascii="Arial" w:hAnsi="Arial" w:cs="Arial"/>
          <w:sz w:val="21"/>
          <w:szCs w:val="21"/>
        </w:rPr>
        <w:t xml:space="preserve"> put on sterile gloves</w:t>
      </w:r>
    </w:p>
    <w:p w:rsidR="00CA4765" w:rsidRPr="00EE287E" w:rsidRDefault="00CA4765" w:rsidP="00CE1F95">
      <w:pPr>
        <w:tabs>
          <w:tab w:val="left" w:pos="360"/>
        </w:tabs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hAnsi="Arial" w:cs="Arial"/>
          <w:sz w:val="21"/>
          <w:szCs w:val="21"/>
          <w:u w:val="single"/>
        </w:rPr>
        <w:tab/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D020F1">
        <w:rPr>
          <w:rFonts w:ascii="Arial" w:eastAsia="Times New Roman" w:hAnsi="Arial" w:cs="Arial"/>
          <w:sz w:val="21"/>
          <w:szCs w:val="21"/>
        </w:rPr>
        <w:t>P</w:t>
      </w:r>
      <w:r w:rsidR="00C61FFD" w:rsidRPr="00EE287E">
        <w:rPr>
          <w:rFonts w:ascii="Arial" w:eastAsia="Times New Roman" w:hAnsi="Arial" w:cs="Arial"/>
          <w:sz w:val="21"/>
          <w:szCs w:val="21"/>
        </w:rPr>
        <w:t xml:space="preserve">reparation of the </w:t>
      </w:r>
      <w:r w:rsidR="00C61FFD" w:rsidRPr="00A968FB">
        <w:rPr>
          <w:rFonts w:ascii="Arial" w:eastAsia="Times New Roman" w:hAnsi="Arial" w:cs="Arial"/>
          <w:b/>
          <w:sz w:val="21"/>
          <w:szCs w:val="21"/>
        </w:rPr>
        <w:t>surgical table</w:t>
      </w:r>
      <w:r w:rsidR="00D020F1" w:rsidRPr="00A968FB">
        <w:rPr>
          <w:rFonts w:ascii="Arial" w:eastAsia="Times New Roman" w:hAnsi="Arial" w:cs="Arial"/>
          <w:b/>
          <w:sz w:val="21"/>
          <w:szCs w:val="21"/>
        </w:rPr>
        <w:t xml:space="preserve"> work area</w:t>
      </w:r>
      <w:r w:rsidR="00C61FFD" w:rsidRPr="00EE287E">
        <w:rPr>
          <w:rFonts w:ascii="Arial" w:eastAsia="Times New Roman" w:hAnsi="Arial" w:cs="Arial"/>
          <w:sz w:val="21"/>
          <w:szCs w:val="21"/>
        </w:rPr>
        <w:t xml:space="preserve"> prior to patient arrival (e.g</w:t>
      </w:r>
      <w:r w:rsidR="00D020F1">
        <w:rPr>
          <w:rFonts w:ascii="Arial" w:eastAsia="Times New Roman" w:hAnsi="Arial" w:cs="Arial"/>
          <w:sz w:val="21"/>
          <w:szCs w:val="21"/>
        </w:rPr>
        <w:t>.,</w:t>
      </w:r>
      <w:r w:rsidR="00C61FFD" w:rsidRPr="00EE287E">
        <w:rPr>
          <w:rFonts w:ascii="Arial" w:eastAsia="Times New Roman" w:hAnsi="Arial" w:cs="Arial"/>
          <w:sz w:val="21"/>
          <w:szCs w:val="21"/>
        </w:rPr>
        <w:t xml:space="preserve"> back table prep</w:t>
      </w:r>
      <w:r w:rsidR="00D020F1">
        <w:rPr>
          <w:rFonts w:ascii="Arial" w:eastAsia="Times New Roman" w:hAnsi="Arial" w:cs="Arial"/>
          <w:sz w:val="21"/>
          <w:szCs w:val="21"/>
        </w:rPr>
        <w:t xml:space="preserve">, </w:t>
      </w:r>
      <w:r w:rsidR="00C61FFD" w:rsidRPr="00EE287E">
        <w:rPr>
          <w:rFonts w:ascii="Arial" w:eastAsia="Times New Roman" w:hAnsi="Arial" w:cs="Arial"/>
          <w:sz w:val="21"/>
          <w:szCs w:val="21"/>
        </w:rPr>
        <w:t>pack opening</w:t>
      </w:r>
      <w:r w:rsidR="00D020F1">
        <w:rPr>
          <w:rFonts w:ascii="Arial" w:eastAsia="Times New Roman" w:hAnsi="Arial" w:cs="Arial"/>
          <w:sz w:val="21"/>
          <w:szCs w:val="21"/>
        </w:rPr>
        <w:t>,</w:t>
      </w:r>
      <w:r w:rsidR="00C61FFD" w:rsidRPr="00EE287E">
        <w:rPr>
          <w:rFonts w:ascii="Arial" w:eastAsia="Times New Roman" w:hAnsi="Arial" w:cs="Arial"/>
          <w:sz w:val="21"/>
          <w:szCs w:val="21"/>
        </w:rPr>
        <w:t xml:space="preserve"> supplies)</w:t>
      </w:r>
    </w:p>
    <w:p w:rsidR="00CA4765" w:rsidRPr="00EE287E" w:rsidRDefault="00CA4765" w:rsidP="00CE1F95">
      <w:pPr>
        <w:tabs>
          <w:tab w:val="left" w:pos="360"/>
        </w:tabs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ab/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C61FFD" w:rsidRPr="00A968FB">
        <w:rPr>
          <w:rFonts w:ascii="Arial" w:eastAsia="Times New Roman" w:hAnsi="Arial" w:cs="Arial"/>
          <w:b/>
          <w:sz w:val="21"/>
          <w:szCs w:val="21"/>
        </w:rPr>
        <w:t>Sterile drapi</w:t>
      </w:r>
      <w:r w:rsidR="003A398E" w:rsidRPr="00A968FB">
        <w:rPr>
          <w:rFonts w:ascii="Arial" w:eastAsia="Times New Roman" w:hAnsi="Arial" w:cs="Arial"/>
          <w:b/>
          <w:sz w:val="21"/>
          <w:szCs w:val="21"/>
        </w:rPr>
        <w:t>ng</w:t>
      </w:r>
      <w:r w:rsidR="003A398E" w:rsidRPr="00EE287E">
        <w:rPr>
          <w:rFonts w:ascii="Arial" w:eastAsia="Times New Roman" w:hAnsi="Arial" w:cs="Arial"/>
          <w:sz w:val="21"/>
          <w:szCs w:val="21"/>
        </w:rPr>
        <w:t xml:space="preserve"> of the patient by the </w:t>
      </w:r>
      <w:r w:rsidR="00D020F1">
        <w:rPr>
          <w:rFonts w:ascii="Arial" w:eastAsia="Times New Roman" w:hAnsi="Arial" w:cs="Arial"/>
          <w:sz w:val="21"/>
          <w:szCs w:val="21"/>
        </w:rPr>
        <w:t xml:space="preserve">sterile </w:t>
      </w:r>
      <w:r w:rsidR="003A398E" w:rsidRPr="00EE287E">
        <w:rPr>
          <w:rFonts w:ascii="Arial" w:eastAsia="Times New Roman" w:hAnsi="Arial" w:cs="Arial"/>
          <w:sz w:val="21"/>
          <w:szCs w:val="21"/>
        </w:rPr>
        <w:t>gloved-</w:t>
      </w:r>
      <w:r w:rsidR="00C61FFD" w:rsidRPr="00EE287E">
        <w:rPr>
          <w:rFonts w:ascii="Arial" w:eastAsia="Times New Roman" w:hAnsi="Arial" w:cs="Arial"/>
          <w:sz w:val="21"/>
          <w:szCs w:val="21"/>
        </w:rPr>
        <w:t>in surgeon</w:t>
      </w:r>
    </w:p>
    <w:p w:rsidR="00CA4765" w:rsidRPr="00EE287E" w:rsidRDefault="00CA4765" w:rsidP="00CE1F95">
      <w:pPr>
        <w:tabs>
          <w:tab w:val="left" w:pos="360"/>
        </w:tabs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ab/>
      </w:r>
      <w:r w:rsidR="00921CFB"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921CFB" w:rsidRPr="00A968FB">
        <w:rPr>
          <w:rFonts w:ascii="Arial" w:eastAsia="Times New Roman" w:hAnsi="Arial" w:cs="Arial"/>
          <w:b/>
          <w:sz w:val="21"/>
          <w:szCs w:val="21"/>
        </w:rPr>
        <w:t>Sterilization of instruments</w:t>
      </w:r>
      <w:r w:rsidR="00921CFB" w:rsidRPr="00EE287E">
        <w:rPr>
          <w:rFonts w:ascii="Arial" w:eastAsia="Times New Roman" w:hAnsi="Arial" w:cs="Arial"/>
          <w:sz w:val="21"/>
          <w:szCs w:val="21"/>
        </w:rPr>
        <w:t xml:space="preserve"> (e.g</w:t>
      </w:r>
      <w:r w:rsidR="00D020F1">
        <w:rPr>
          <w:rFonts w:ascii="Arial" w:eastAsia="Times New Roman" w:hAnsi="Arial" w:cs="Arial"/>
          <w:sz w:val="21"/>
          <w:szCs w:val="21"/>
        </w:rPr>
        <w:t>.,</w:t>
      </w:r>
      <w:r w:rsidR="00921CFB" w:rsidRPr="00EE287E">
        <w:rPr>
          <w:rFonts w:ascii="Arial" w:eastAsia="Times New Roman" w:hAnsi="Arial" w:cs="Arial"/>
          <w:sz w:val="21"/>
          <w:szCs w:val="21"/>
        </w:rPr>
        <w:t xml:space="preserve"> autoclave initially</w:t>
      </w:r>
      <w:r w:rsidR="00D020F1">
        <w:rPr>
          <w:rFonts w:ascii="Arial" w:eastAsia="Times New Roman" w:hAnsi="Arial" w:cs="Arial"/>
          <w:sz w:val="21"/>
          <w:szCs w:val="21"/>
        </w:rPr>
        <w:t>,</w:t>
      </w:r>
      <w:r w:rsidR="00921CFB" w:rsidRPr="00EE287E">
        <w:rPr>
          <w:rFonts w:ascii="Arial" w:eastAsia="Times New Roman" w:hAnsi="Arial" w:cs="Arial"/>
          <w:sz w:val="21"/>
          <w:szCs w:val="21"/>
        </w:rPr>
        <w:t xml:space="preserve"> and secondary use of </w:t>
      </w:r>
      <w:r w:rsidR="00D020F1">
        <w:rPr>
          <w:rFonts w:ascii="Arial" w:eastAsia="Times New Roman" w:hAnsi="Arial" w:cs="Arial"/>
          <w:sz w:val="21"/>
          <w:szCs w:val="21"/>
        </w:rPr>
        <w:t xml:space="preserve">hot </w:t>
      </w:r>
      <w:r w:rsidR="00921CFB" w:rsidRPr="00EE287E">
        <w:rPr>
          <w:rFonts w:ascii="Arial" w:eastAsia="Times New Roman" w:hAnsi="Arial" w:cs="Arial"/>
          <w:sz w:val="21"/>
          <w:szCs w:val="21"/>
        </w:rPr>
        <w:t>bead units)</w:t>
      </w:r>
    </w:p>
    <w:p w:rsidR="00CA4765" w:rsidRPr="00EE287E" w:rsidRDefault="00CA4765" w:rsidP="00CE1F95">
      <w:pPr>
        <w:tabs>
          <w:tab w:val="left" w:pos="360"/>
        </w:tabs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ab/>
      </w:r>
      <w:r w:rsidR="00921CFB" w:rsidRPr="00EE287E">
        <w:rPr>
          <w:rFonts w:ascii="Arial" w:eastAsia="Times New Roman" w:hAnsi="Arial" w:cs="Arial"/>
          <w:sz w:val="21"/>
          <w:szCs w:val="21"/>
        </w:rPr>
        <w:t xml:space="preserve"> Sterilization of </w:t>
      </w:r>
      <w:r w:rsidR="00921CFB" w:rsidRPr="00A968FB">
        <w:rPr>
          <w:rFonts w:ascii="Arial" w:eastAsia="Times New Roman" w:hAnsi="Arial" w:cs="Arial"/>
          <w:b/>
          <w:sz w:val="21"/>
          <w:szCs w:val="21"/>
        </w:rPr>
        <w:t>equipment</w:t>
      </w:r>
      <w:r w:rsidR="00921CFB" w:rsidRPr="00EE287E">
        <w:rPr>
          <w:rFonts w:ascii="Arial" w:eastAsia="Times New Roman" w:hAnsi="Arial" w:cs="Arial"/>
          <w:sz w:val="21"/>
          <w:szCs w:val="21"/>
        </w:rPr>
        <w:t xml:space="preserve"> (</w:t>
      </w:r>
      <w:r w:rsidR="00D020F1">
        <w:rPr>
          <w:rFonts w:ascii="Arial" w:eastAsia="Times New Roman" w:hAnsi="Arial" w:cs="Arial"/>
          <w:sz w:val="21"/>
          <w:szCs w:val="21"/>
        </w:rPr>
        <w:t>e.g.,</w:t>
      </w:r>
      <w:r w:rsidR="00921CFB"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D020F1">
        <w:rPr>
          <w:rFonts w:ascii="Arial" w:eastAsia="Times New Roman" w:hAnsi="Arial" w:cs="Arial"/>
          <w:sz w:val="21"/>
          <w:szCs w:val="21"/>
        </w:rPr>
        <w:t>micro</w:t>
      </w:r>
      <w:r w:rsidR="00921CFB" w:rsidRPr="00EE287E">
        <w:rPr>
          <w:rFonts w:ascii="Arial" w:eastAsia="Times New Roman" w:hAnsi="Arial" w:cs="Arial"/>
          <w:sz w:val="21"/>
          <w:szCs w:val="21"/>
        </w:rPr>
        <w:t>scopes, drills, stereota</w:t>
      </w:r>
      <w:r w:rsidR="00D020F1">
        <w:rPr>
          <w:rFonts w:ascii="Arial" w:eastAsia="Times New Roman" w:hAnsi="Arial" w:cs="Arial"/>
          <w:sz w:val="21"/>
          <w:szCs w:val="21"/>
        </w:rPr>
        <w:t>ctic</w:t>
      </w:r>
      <w:r w:rsidR="00921CFB" w:rsidRPr="00EE287E">
        <w:rPr>
          <w:rFonts w:ascii="Arial" w:eastAsia="Times New Roman" w:hAnsi="Arial" w:cs="Arial"/>
          <w:sz w:val="21"/>
          <w:szCs w:val="21"/>
        </w:rPr>
        <w:t>)</w:t>
      </w:r>
      <w:r w:rsidR="00D020F1">
        <w:rPr>
          <w:rFonts w:ascii="Arial" w:eastAsia="Times New Roman" w:hAnsi="Arial" w:cs="Arial"/>
          <w:sz w:val="21"/>
          <w:szCs w:val="21"/>
        </w:rPr>
        <w:t>,</w:t>
      </w:r>
      <w:r w:rsidR="00921CFB" w:rsidRPr="00EE287E">
        <w:rPr>
          <w:rFonts w:ascii="Arial" w:eastAsia="Times New Roman" w:hAnsi="Arial" w:cs="Arial"/>
          <w:sz w:val="21"/>
          <w:szCs w:val="21"/>
        </w:rPr>
        <w:t xml:space="preserve"> draping and or cold sterilization</w:t>
      </w:r>
    </w:p>
    <w:p w:rsidR="00CA4765" w:rsidRPr="00EE287E" w:rsidRDefault="00CA4765" w:rsidP="00CE1F95">
      <w:pPr>
        <w:tabs>
          <w:tab w:val="left" w:pos="360"/>
        </w:tabs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bCs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ab/>
      </w:r>
      <w:r w:rsidRPr="00EE287E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921CFB" w:rsidRPr="00EE287E">
        <w:rPr>
          <w:rFonts w:ascii="Arial" w:eastAsia="Times New Roman" w:hAnsi="Arial" w:cs="Arial"/>
          <w:bCs/>
          <w:sz w:val="21"/>
          <w:szCs w:val="21"/>
        </w:rPr>
        <w:t xml:space="preserve">Appropriate cold sterilization </w:t>
      </w:r>
      <w:r w:rsidR="003A398E" w:rsidRPr="00EE287E">
        <w:rPr>
          <w:rFonts w:ascii="Arial" w:eastAsia="Times New Roman" w:hAnsi="Arial" w:cs="Arial"/>
          <w:bCs/>
          <w:sz w:val="21"/>
          <w:szCs w:val="21"/>
        </w:rPr>
        <w:t xml:space="preserve">solutions </w:t>
      </w:r>
      <w:r w:rsidR="00F52A92" w:rsidRPr="00EE287E">
        <w:rPr>
          <w:rFonts w:ascii="Arial" w:eastAsia="Times New Roman" w:hAnsi="Arial" w:cs="Arial"/>
          <w:bCs/>
          <w:sz w:val="21"/>
          <w:szCs w:val="21"/>
        </w:rPr>
        <w:t>(</w:t>
      </w:r>
      <w:r w:rsidR="00D020F1">
        <w:rPr>
          <w:rFonts w:ascii="Arial" w:eastAsia="Times New Roman" w:hAnsi="Arial" w:cs="Arial"/>
          <w:bCs/>
          <w:sz w:val="21"/>
          <w:szCs w:val="21"/>
        </w:rPr>
        <w:t xml:space="preserve">e.g., </w:t>
      </w:r>
      <w:r w:rsidR="00F52A92" w:rsidRPr="00EE287E">
        <w:rPr>
          <w:rFonts w:ascii="Arial" w:eastAsia="Times New Roman" w:hAnsi="Arial" w:cs="Arial"/>
          <w:bCs/>
          <w:sz w:val="21"/>
          <w:szCs w:val="21"/>
        </w:rPr>
        <w:t xml:space="preserve">chlorhexidine, </w:t>
      </w:r>
      <w:r w:rsidR="002E28A3">
        <w:rPr>
          <w:rFonts w:ascii="Arial" w:eastAsia="Times New Roman" w:hAnsi="Arial" w:cs="Arial"/>
          <w:bCs/>
          <w:sz w:val="21"/>
          <w:szCs w:val="21"/>
        </w:rPr>
        <w:t>C</w:t>
      </w:r>
      <w:r w:rsidR="00F52A92" w:rsidRPr="00EE287E">
        <w:rPr>
          <w:rFonts w:ascii="Arial" w:eastAsia="Times New Roman" w:hAnsi="Arial" w:cs="Arial"/>
          <w:bCs/>
          <w:sz w:val="21"/>
          <w:szCs w:val="21"/>
        </w:rPr>
        <w:t>lidox)</w:t>
      </w:r>
      <w:r w:rsidR="003A398E" w:rsidRPr="00EE287E">
        <w:rPr>
          <w:rFonts w:ascii="Arial" w:eastAsia="Times New Roman" w:hAnsi="Arial" w:cs="Arial"/>
          <w:bCs/>
          <w:sz w:val="21"/>
          <w:szCs w:val="21"/>
        </w:rPr>
        <w:t xml:space="preserve"> for devices</w:t>
      </w:r>
      <w:r w:rsidR="00D020F1">
        <w:rPr>
          <w:rFonts w:ascii="Arial" w:eastAsia="Times New Roman" w:hAnsi="Arial" w:cs="Arial"/>
          <w:bCs/>
          <w:sz w:val="21"/>
          <w:szCs w:val="21"/>
        </w:rPr>
        <w:t xml:space="preserve">, </w:t>
      </w:r>
      <w:r w:rsidR="003A398E" w:rsidRPr="00EE287E">
        <w:rPr>
          <w:rFonts w:ascii="Arial" w:eastAsia="Times New Roman" w:hAnsi="Arial" w:cs="Arial"/>
          <w:bCs/>
          <w:sz w:val="21"/>
          <w:szCs w:val="21"/>
        </w:rPr>
        <w:t>catheters</w:t>
      </w:r>
    </w:p>
    <w:p w:rsidR="003A398E" w:rsidRPr="00EE287E" w:rsidRDefault="00CA4765" w:rsidP="00CE1F95">
      <w:pPr>
        <w:tabs>
          <w:tab w:val="left" w:pos="360"/>
        </w:tabs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ab/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3A398E" w:rsidRPr="00EE287E">
        <w:rPr>
          <w:rFonts w:ascii="Arial" w:eastAsia="Times New Roman" w:hAnsi="Arial" w:cs="Arial"/>
          <w:sz w:val="21"/>
          <w:szCs w:val="21"/>
        </w:rPr>
        <w:t xml:space="preserve">Appropriate pre-procedural </w:t>
      </w:r>
      <w:r w:rsidR="007E0ECE">
        <w:rPr>
          <w:rFonts w:ascii="Arial" w:eastAsia="Times New Roman" w:hAnsi="Arial" w:cs="Arial"/>
          <w:sz w:val="21"/>
          <w:szCs w:val="21"/>
        </w:rPr>
        <w:t>physical examination</w:t>
      </w:r>
      <w:r w:rsidR="003A398E" w:rsidRPr="00EE287E">
        <w:rPr>
          <w:rFonts w:ascii="Arial" w:eastAsia="Times New Roman" w:hAnsi="Arial" w:cs="Arial"/>
          <w:sz w:val="21"/>
          <w:szCs w:val="21"/>
        </w:rPr>
        <w:t xml:space="preserve"> of patient</w:t>
      </w:r>
      <w:r w:rsidR="007E0ECE">
        <w:rPr>
          <w:rFonts w:ascii="Arial" w:eastAsia="Times New Roman" w:hAnsi="Arial" w:cs="Arial"/>
          <w:sz w:val="21"/>
          <w:szCs w:val="21"/>
        </w:rPr>
        <w:t>,</w:t>
      </w:r>
      <w:r w:rsidR="003A398E"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7E0ECE" w:rsidRPr="00A968FB">
        <w:rPr>
          <w:rFonts w:ascii="Arial" w:eastAsia="Times New Roman" w:hAnsi="Arial" w:cs="Arial"/>
          <w:b/>
          <w:sz w:val="21"/>
          <w:szCs w:val="21"/>
        </w:rPr>
        <w:t xml:space="preserve">body </w:t>
      </w:r>
      <w:r w:rsidR="003A398E" w:rsidRPr="00A968FB">
        <w:rPr>
          <w:rFonts w:ascii="Arial" w:eastAsia="Times New Roman" w:hAnsi="Arial" w:cs="Arial"/>
          <w:b/>
          <w:sz w:val="21"/>
          <w:szCs w:val="21"/>
        </w:rPr>
        <w:t>weight</w:t>
      </w:r>
      <w:r w:rsidR="003A398E" w:rsidRPr="00EE287E">
        <w:rPr>
          <w:rFonts w:ascii="Arial" w:eastAsia="Times New Roman" w:hAnsi="Arial" w:cs="Arial"/>
          <w:sz w:val="21"/>
          <w:szCs w:val="21"/>
        </w:rPr>
        <w:t xml:space="preserve"> taken within 24-48</w:t>
      </w:r>
      <w:r w:rsidR="007E0ECE">
        <w:rPr>
          <w:rFonts w:ascii="Arial" w:eastAsia="Times New Roman" w:hAnsi="Arial" w:cs="Arial"/>
          <w:sz w:val="21"/>
          <w:szCs w:val="21"/>
        </w:rPr>
        <w:t xml:space="preserve"> </w:t>
      </w:r>
      <w:r w:rsidR="003A398E" w:rsidRPr="00EE287E">
        <w:rPr>
          <w:rFonts w:ascii="Arial" w:eastAsia="Times New Roman" w:hAnsi="Arial" w:cs="Arial"/>
          <w:sz w:val="21"/>
          <w:szCs w:val="21"/>
        </w:rPr>
        <w:t>h</w:t>
      </w:r>
      <w:r w:rsidR="007E0ECE">
        <w:rPr>
          <w:rFonts w:ascii="Arial" w:eastAsia="Times New Roman" w:hAnsi="Arial" w:cs="Arial"/>
          <w:sz w:val="21"/>
          <w:szCs w:val="21"/>
        </w:rPr>
        <w:t>ou</w:t>
      </w:r>
      <w:r w:rsidR="003A398E" w:rsidRPr="00EE287E">
        <w:rPr>
          <w:rFonts w:ascii="Arial" w:eastAsia="Times New Roman" w:hAnsi="Arial" w:cs="Arial"/>
          <w:sz w:val="21"/>
          <w:szCs w:val="21"/>
        </w:rPr>
        <w:t xml:space="preserve">rs of procedure </w:t>
      </w:r>
    </w:p>
    <w:p w:rsidR="00874424" w:rsidRPr="007E0ECE" w:rsidRDefault="00874424" w:rsidP="00CE1F95">
      <w:pPr>
        <w:tabs>
          <w:tab w:val="left" w:pos="360"/>
        </w:tabs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ab/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0C57FB" w:rsidRPr="00EE287E">
        <w:rPr>
          <w:rFonts w:ascii="Arial" w:eastAsia="Times New Roman" w:hAnsi="Arial" w:cs="Arial"/>
          <w:sz w:val="21"/>
          <w:szCs w:val="21"/>
        </w:rPr>
        <w:t>Resetting of the field between animals (if applicable</w:t>
      </w:r>
      <w:r w:rsidR="007E0ECE">
        <w:rPr>
          <w:rFonts w:ascii="Arial" w:eastAsia="Times New Roman" w:hAnsi="Arial" w:cs="Arial"/>
          <w:sz w:val="21"/>
          <w:szCs w:val="21"/>
        </w:rPr>
        <w:t xml:space="preserve">, </w:t>
      </w:r>
      <w:r w:rsidR="000C57FB" w:rsidRPr="00A968FB">
        <w:rPr>
          <w:rFonts w:ascii="Arial" w:eastAsia="Times New Roman" w:hAnsi="Arial" w:cs="Arial"/>
          <w:sz w:val="21"/>
          <w:szCs w:val="21"/>
        </w:rPr>
        <w:t>see “Batch Asepsis Check List”</w:t>
      </w:r>
      <w:r w:rsidR="007E0ECE">
        <w:rPr>
          <w:rFonts w:ascii="Arial" w:eastAsia="Times New Roman" w:hAnsi="Arial" w:cs="Arial"/>
          <w:sz w:val="21"/>
          <w:szCs w:val="21"/>
        </w:rPr>
        <w:t>)</w:t>
      </w:r>
      <w:r w:rsidR="006B71DD" w:rsidRPr="007E0ECE">
        <w:rPr>
          <w:rFonts w:ascii="Arial" w:eastAsia="Times New Roman" w:hAnsi="Arial" w:cs="Arial"/>
          <w:sz w:val="21"/>
          <w:szCs w:val="21"/>
        </w:rPr>
        <w:t xml:space="preserve"> </w:t>
      </w:r>
    </w:p>
    <w:p w:rsidR="00CD1FD9" w:rsidRPr="007E701E" w:rsidRDefault="00CD1FD9" w:rsidP="006B71DD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6753F0" w:rsidRPr="00EE287E" w:rsidRDefault="00286D28" w:rsidP="00807C39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color w:val="000000"/>
          <w:sz w:val="21"/>
          <w:szCs w:val="21"/>
        </w:rPr>
      </w:pPr>
      <w:r w:rsidRPr="00EE287E">
        <w:rPr>
          <w:rFonts w:ascii="Arial" w:hAnsi="Arial" w:cs="Arial"/>
          <w:b/>
          <w:color w:val="000000"/>
          <w:sz w:val="21"/>
          <w:szCs w:val="21"/>
        </w:rPr>
        <w:t>Demonstrate</w:t>
      </w:r>
      <w:r w:rsidR="006753F0" w:rsidRPr="00EE287E">
        <w:rPr>
          <w:rFonts w:ascii="Arial" w:hAnsi="Arial" w:cs="Arial"/>
          <w:b/>
          <w:color w:val="000000"/>
          <w:sz w:val="21"/>
          <w:szCs w:val="21"/>
        </w:rPr>
        <w:t>:</w:t>
      </w:r>
    </w:p>
    <w:p w:rsidR="000C57FB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0C57FB" w:rsidRPr="00EE287E">
        <w:rPr>
          <w:rFonts w:ascii="Arial" w:eastAsia="Times New Roman" w:hAnsi="Arial" w:cs="Arial"/>
          <w:sz w:val="21"/>
          <w:szCs w:val="21"/>
        </w:rPr>
        <w:t xml:space="preserve">Hand scrub for the surgeon, donning gown and gloves (both </w:t>
      </w:r>
      <w:r w:rsidR="000C57FB" w:rsidRPr="00A968FB">
        <w:rPr>
          <w:rFonts w:ascii="Arial" w:eastAsia="Times New Roman" w:hAnsi="Arial" w:cs="Arial"/>
          <w:b/>
          <w:sz w:val="21"/>
          <w:szCs w:val="21"/>
        </w:rPr>
        <w:t>open and closed techniques</w:t>
      </w:r>
      <w:r w:rsidR="000C57FB" w:rsidRPr="00EE287E">
        <w:rPr>
          <w:rFonts w:ascii="Arial" w:eastAsia="Times New Roman" w:hAnsi="Arial" w:cs="Arial"/>
          <w:sz w:val="21"/>
          <w:szCs w:val="21"/>
        </w:rPr>
        <w:t>)</w:t>
      </w:r>
    </w:p>
    <w:p w:rsidR="00CD1FD9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3A398E" w:rsidRPr="00EE287E">
        <w:rPr>
          <w:rFonts w:ascii="Arial" w:eastAsia="Times New Roman" w:hAnsi="Arial" w:cs="Arial"/>
          <w:sz w:val="21"/>
          <w:szCs w:val="21"/>
        </w:rPr>
        <w:t xml:space="preserve">Opening of pack and laying </w:t>
      </w:r>
      <w:r w:rsidR="00874424" w:rsidRPr="00EE287E">
        <w:rPr>
          <w:rFonts w:ascii="Arial" w:eastAsia="Times New Roman" w:hAnsi="Arial" w:cs="Arial"/>
          <w:sz w:val="21"/>
          <w:szCs w:val="21"/>
        </w:rPr>
        <w:t xml:space="preserve">out of </w:t>
      </w:r>
      <w:r w:rsidR="007E0ECE">
        <w:rPr>
          <w:rFonts w:ascii="Arial" w:hAnsi="Arial" w:cs="Arial"/>
          <w:color w:val="000000"/>
          <w:sz w:val="21"/>
          <w:szCs w:val="21"/>
        </w:rPr>
        <w:t>i</w:t>
      </w:r>
      <w:r w:rsidR="00257972" w:rsidRPr="00EE287E">
        <w:rPr>
          <w:rFonts w:ascii="Arial" w:hAnsi="Arial" w:cs="Arial"/>
          <w:color w:val="000000"/>
          <w:sz w:val="21"/>
          <w:szCs w:val="21"/>
        </w:rPr>
        <w:t>nstruments</w:t>
      </w:r>
      <w:r w:rsidR="00874424" w:rsidRPr="00EE287E">
        <w:rPr>
          <w:rFonts w:ascii="Arial" w:hAnsi="Arial" w:cs="Arial"/>
          <w:color w:val="000000"/>
          <w:sz w:val="21"/>
          <w:szCs w:val="21"/>
        </w:rPr>
        <w:t xml:space="preserve"> and supplies within the </w:t>
      </w:r>
      <w:r w:rsidR="007E0ECE">
        <w:rPr>
          <w:rFonts w:ascii="Arial" w:hAnsi="Arial" w:cs="Arial"/>
          <w:color w:val="000000"/>
          <w:sz w:val="21"/>
          <w:szCs w:val="21"/>
        </w:rPr>
        <w:t>surgical work area</w:t>
      </w:r>
      <w:r w:rsidR="00257972" w:rsidRPr="00EE287E">
        <w:rPr>
          <w:rFonts w:ascii="Arial" w:hAnsi="Arial" w:cs="Arial"/>
          <w:color w:val="000000"/>
          <w:sz w:val="21"/>
          <w:szCs w:val="21"/>
        </w:rPr>
        <w:t xml:space="preserve"> </w:t>
      </w:r>
      <w:r w:rsidR="00874424" w:rsidRPr="00EE287E">
        <w:rPr>
          <w:rFonts w:ascii="Arial" w:hAnsi="Arial" w:cs="Arial"/>
          <w:color w:val="000000"/>
          <w:sz w:val="21"/>
          <w:szCs w:val="21"/>
        </w:rPr>
        <w:t>(while sterilely gloved)</w:t>
      </w:r>
    </w:p>
    <w:p w:rsidR="00874424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874424" w:rsidRPr="00EE287E">
        <w:rPr>
          <w:rFonts w:ascii="Arial" w:eastAsia="Times New Roman" w:hAnsi="Arial" w:cs="Arial"/>
          <w:sz w:val="21"/>
          <w:szCs w:val="21"/>
        </w:rPr>
        <w:t xml:space="preserve">Demonstrate the </w:t>
      </w:r>
      <w:r w:rsidR="00874424" w:rsidRPr="00A968FB">
        <w:rPr>
          <w:rFonts w:ascii="Arial" w:eastAsia="Times New Roman" w:hAnsi="Arial" w:cs="Arial"/>
          <w:b/>
          <w:sz w:val="21"/>
          <w:szCs w:val="21"/>
        </w:rPr>
        <w:t>“box”</w:t>
      </w:r>
      <w:r w:rsidR="00874424" w:rsidRPr="00EE287E">
        <w:rPr>
          <w:rFonts w:ascii="Arial" w:eastAsia="Times New Roman" w:hAnsi="Arial" w:cs="Arial"/>
          <w:sz w:val="21"/>
          <w:szCs w:val="21"/>
        </w:rPr>
        <w:t xml:space="preserve"> for hand/arm movement</w:t>
      </w:r>
      <w:r w:rsidR="00620591">
        <w:rPr>
          <w:rFonts w:ascii="Arial" w:eastAsia="Times New Roman" w:hAnsi="Arial" w:cs="Arial"/>
          <w:sz w:val="21"/>
          <w:szCs w:val="21"/>
        </w:rPr>
        <w:t>,</w:t>
      </w:r>
      <w:r w:rsidR="00874424"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874424" w:rsidRPr="00A968FB">
        <w:rPr>
          <w:rFonts w:ascii="Arial" w:eastAsia="Times New Roman" w:hAnsi="Arial" w:cs="Arial"/>
          <w:b/>
          <w:sz w:val="21"/>
          <w:szCs w:val="21"/>
        </w:rPr>
        <w:t>“praying stance”</w:t>
      </w:r>
      <w:r w:rsidR="00874424" w:rsidRPr="00EE287E">
        <w:rPr>
          <w:rFonts w:ascii="Arial" w:eastAsia="Times New Roman" w:hAnsi="Arial" w:cs="Arial"/>
          <w:sz w:val="21"/>
          <w:szCs w:val="21"/>
        </w:rPr>
        <w:t xml:space="preserve"> for a gowned/gloved surgeon</w:t>
      </w:r>
    </w:p>
    <w:p w:rsidR="00CD1FD9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0C57FB" w:rsidRPr="00EE287E">
        <w:rPr>
          <w:rFonts w:ascii="Arial" w:eastAsia="Times New Roman" w:hAnsi="Arial" w:cs="Arial"/>
          <w:sz w:val="21"/>
          <w:szCs w:val="21"/>
        </w:rPr>
        <w:t xml:space="preserve">Proper </w:t>
      </w:r>
      <w:r w:rsidR="000C57FB" w:rsidRPr="00A968FB">
        <w:rPr>
          <w:rFonts w:ascii="Arial" w:eastAsia="Times New Roman" w:hAnsi="Arial" w:cs="Arial"/>
          <w:b/>
          <w:sz w:val="21"/>
          <w:szCs w:val="21"/>
        </w:rPr>
        <w:t>draping of equipment</w:t>
      </w:r>
      <w:r w:rsidR="000C57FB" w:rsidRPr="00EE287E">
        <w:rPr>
          <w:rFonts w:ascii="Arial" w:eastAsia="Times New Roman" w:hAnsi="Arial" w:cs="Arial"/>
          <w:sz w:val="21"/>
          <w:szCs w:val="21"/>
        </w:rPr>
        <w:t xml:space="preserve"> as needed (e.g.</w:t>
      </w:r>
      <w:r w:rsidR="007E0ECE">
        <w:rPr>
          <w:rFonts w:ascii="Arial" w:eastAsia="Times New Roman" w:hAnsi="Arial" w:cs="Arial"/>
          <w:sz w:val="21"/>
          <w:szCs w:val="21"/>
        </w:rPr>
        <w:t>,</w:t>
      </w:r>
      <w:r w:rsidR="000C57FB" w:rsidRPr="00EE287E">
        <w:rPr>
          <w:rFonts w:ascii="Arial" w:eastAsia="Times New Roman" w:hAnsi="Arial" w:cs="Arial"/>
          <w:sz w:val="21"/>
          <w:szCs w:val="21"/>
        </w:rPr>
        <w:t xml:space="preserve"> use of roll stockinet, gauze)</w:t>
      </w:r>
    </w:p>
    <w:p w:rsidR="000C57FB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b/>
          <w:bCs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0C57FB" w:rsidRPr="00EE287E">
        <w:rPr>
          <w:rFonts w:ascii="Arial" w:eastAsia="Times New Roman" w:hAnsi="Arial" w:cs="Arial"/>
          <w:sz w:val="21"/>
          <w:szCs w:val="21"/>
        </w:rPr>
        <w:t xml:space="preserve">Preparation of the </w:t>
      </w:r>
      <w:r w:rsidR="007E0ECE">
        <w:rPr>
          <w:rFonts w:ascii="Arial" w:eastAsia="Times New Roman" w:hAnsi="Arial" w:cs="Arial"/>
          <w:sz w:val="21"/>
          <w:szCs w:val="21"/>
        </w:rPr>
        <w:t xml:space="preserve">sterile field at the </w:t>
      </w:r>
      <w:r w:rsidR="000C57FB" w:rsidRPr="00EE287E">
        <w:rPr>
          <w:rFonts w:ascii="Arial" w:eastAsia="Times New Roman" w:hAnsi="Arial" w:cs="Arial"/>
          <w:sz w:val="21"/>
          <w:szCs w:val="21"/>
        </w:rPr>
        <w:t>surgical incision site</w:t>
      </w:r>
      <w:r w:rsidR="00620591">
        <w:rPr>
          <w:rFonts w:ascii="Arial" w:eastAsia="Times New Roman" w:hAnsi="Arial" w:cs="Arial"/>
          <w:sz w:val="21"/>
          <w:szCs w:val="21"/>
        </w:rPr>
        <w:t>,</w:t>
      </w:r>
      <w:r w:rsidR="000C57FB"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0C57FB" w:rsidRPr="00A968FB">
        <w:rPr>
          <w:rFonts w:ascii="Arial" w:eastAsia="Times New Roman" w:hAnsi="Arial" w:cs="Arial"/>
          <w:b/>
          <w:sz w:val="21"/>
          <w:szCs w:val="21"/>
        </w:rPr>
        <w:t>“the scrub”</w:t>
      </w:r>
      <w:r w:rsidR="00620591">
        <w:rPr>
          <w:rFonts w:ascii="Arial" w:eastAsia="Times New Roman" w:hAnsi="Arial" w:cs="Arial"/>
          <w:sz w:val="21"/>
          <w:szCs w:val="21"/>
        </w:rPr>
        <w:t xml:space="preserve">, </w:t>
      </w:r>
      <w:r w:rsidR="000C57FB" w:rsidRPr="00EE287E">
        <w:rPr>
          <w:rFonts w:ascii="Arial" w:eastAsia="Times New Roman" w:hAnsi="Arial" w:cs="Arial"/>
          <w:sz w:val="21"/>
          <w:szCs w:val="21"/>
        </w:rPr>
        <w:t>while not sterile</w:t>
      </w:r>
      <w:r w:rsidR="00620591">
        <w:rPr>
          <w:rFonts w:ascii="Arial" w:eastAsia="Times New Roman" w:hAnsi="Arial" w:cs="Arial"/>
          <w:sz w:val="21"/>
          <w:szCs w:val="21"/>
        </w:rPr>
        <w:t>,</w:t>
      </w:r>
      <w:r w:rsidR="000C57FB" w:rsidRPr="00EE287E">
        <w:rPr>
          <w:rFonts w:ascii="Arial" w:eastAsia="Times New Roman" w:hAnsi="Arial" w:cs="Arial"/>
          <w:sz w:val="21"/>
          <w:szCs w:val="21"/>
        </w:rPr>
        <w:t xml:space="preserve"> and final paint &amp; placement of</w:t>
      </w:r>
      <w:r w:rsidR="007E0ECE">
        <w:rPr>
          <w:rFonts w:ascii="Arial" w:eastAsia="Times New Roman" w:hAnsi="Arial" w:cs="Arial"/>
          <w:sz w:val="21"/>
          <w:szCs w:val="21"/>
        </w:rPr>
        <w:t xml:space="preserve"> </w:t>
      </w:r>
      <w:r w:rsidR="000C57FB" w:rsidRPr="00EE287E">
        <w:rPr>
          <w:rFonts w:ascii="Arial" w:eastAsia="Times New Roman" w:hAnsi="Arial" w:cs="Arial"/>
          <w:sz w:val="21"/>
          <w:szCs w:val="21"/>
        </w:rPr>
        <w:t>drapes while gloved in</w:t>
      </w:r>
    </w:p>
    <w:p w:rsidR="00F42AD6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7E0ECE">
        <w:rPr>
          <w:rFonts w:ascii="Arial" w:eastAsia="Times New Roman" w:hAnsi="Arial" w:cs="Arial"/>
          <w:sz w:val="21"/>
          <w:szCs w:val="21"/>
        </w:rPr>
        <w:t>Preparation</w:t>
      </w:r>
      <w:r w:rsidR="000C57FB" w:rsidRPr="00EE287E">
        <w:rPr>
          <w:rFonts w:ascii="Arial" w:eastAsia="Times New Roman" w:hAnsi="Arial" w:cs="Arial"/>
          <w:sz w:val="21"/>
          <w:szCs w:val="21"/>
        </w:rPr>
        <w:t xml:space="preserve"> of </w:t>
      </w:r>
      <w:r w:rsidR="007E0ECE">
        <w:rPr>
          <w:rFonts w:ascii="Arial" w:eastAsia="Times New Roman" w:hAnsi="Arial" w:cs="Arial"/>
          <w:sz w:val="21"/>
          <w:szCs w:val="21"/>
        </w:rPr>
        <w:t xml:space="preserve">patient </w:t>
      </w:r>
      <w:r w:rsidR="000C57FB" w:rsidRPr="00A968FB">
        <w:rPr>
          <w:rFonts w:ascii="Arial" w:eastAsia="Times New Roman" w:hAnsi="Arial" w:cs="Arial"/>
          <w:b/>
          <w:sz w:val="21"/>
          <w:szCs w:val="21"/>
        </w:rPr>
        <w:t>monitoring</w:t>
      </w:r>
      <w:r w:rsidR="000C57FB" w:rsidRPr="00EE287E">
        <w:rPr>
          <w:rFonts w:ascii="Arial" w:eastAsia="Times New Roman" w:hAnsi="Arial" w:cs="Arial"/>
          <w:sz w:val="21"/>
          <w:szCs w:val="21"/>
        </w:rPr>
        <w:t xml:space="preserve"> equipment prior to draping of </w:t>
      </w:r>
      <w:r w:rsidR="00F42AD6" w:rsidRPr="00EE287E">
        <w:rPr>
          <w:rFonts w:ascii="Arial" w:eastAsia="Times New Roman" w:hAnsi="Arial" w:cs="Arial"/>
          <w:sz w:val="21"/>
          <w:szCs w:val="21"/>
        </w:rPr>
        <w:t>animal,</w:t>
      </w:r>
      <w:r w:rsidR="00620591">
        <w:rPr>
          <w:rFonts w:ascii="Arial" w:eastAsia="Times New Roman" w:hAnsi="Arial" w:cs="Arial"/>
          <w:sz w:val="21"/>
          <w:szCs w:val="21"/>
        </w:rPr>
        <w:t xml:space="preserve"> also</w:t>
      </w:r>
      <w:r w:rsidR="00F42AD6"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620591">
        <w:rPr>
          <w:rFonts w:ascii="Arial" w:eastAsia="Times New Roman" w:hAnsi="Arial" w:cs="Arial"/>
          <w:sz w:val="21"/>
          <w:szCs w:val="21"/>
        </w:rPr>
        <w:t>discuss</w:t>
      </w:r>
      <w:r w:rsidR="00F42AD6" w:rsidRPr="00EE287E">
        <w:rPr>
          <w:rFonts w:ascii="Arial" w:eastAsia="Times New Roman" w:hAnsi="Arial" w:cs="Arial"/>
          <w:sz w:val="21"/>
          <w:szCs w:val="21"/>
        </w:rPr>
        <w:t xml:space="preserve"> tissue color &amp; respiratory </w:t>
      </w:r>
      <w:r w:rsidR="00EE287E" w:rsidRPr="00EE287E">
        <w:rPr>
          <w:rFonts w:ascii="Arial" w:eastAsia="Times New Roman" w:hAnsi="Arial" w:cs="Arial"/>
          <w:sz w:val="21"/>
          <w:szCs w:val="21"/>
        </w:rPr>
        <w:t>m</w:t>
      </w:r>
      <w:r w:rsidR="00F42AD6" w:rsidRPr="00EE287E">
        <w:rPr>
          <w:rFonts w:ascii="Arial" w:eastAsia="Times New Roman" w:hAnsi="Arial" w:cs="Arial"/>
          <w:sz w:val="21"/>
          <w:szCs w:val="21"/>
        </w:rPr>
        <w:t>ovement</w:t>
      </w:r>
      <w:r w:rsidR="00116CFF" w:rsidRPr="00EE287E">
        <w:rPr>
          <w:rFonts w:ascii="Arial" w:eastAsia="Times New Roman" w:hAnsi="Arial" w:cs="Arial"/>
          <w:sz w:val="21"/>
          <w:szCs w:val="21"/>
        </w:rPr>
        <w:t>, interdigital pinch</w:t>
      </w:r>
      <w:r w:rsidR="00F42AD6" w:rsidRPr="00EE287E">
        <w:rPr>
          <w:rFonts w:ascii="Arial" w:eastAsia="Times New Roman" w:hAnsi="Arial" w:cs="Arial"/>
          <w:sz w:val="21"/>
          <w:szCs w:val="21"/>
        </w:rPr>
        <w:t xml:space="preserve"> as </w:t>
      </w:r>
      <w:r w:rsidR="007E0ECE">
        <w:rPr>
          <w:rFonts w:ascii="Arial" w:eastAsia="Times New Roman" w:hAnsi="Arial" w:cs="Arial"/>
          <w:sz w:val="21"/>
          <w:szCs w:val="21"/>
        </w:rPr>
        <w:t xml:space="preserve">monitoring </w:t>
      </w:r>
      <w:r w:rsidR="00F42AD6" w:rsidRPr="00EE287E">
        <w:rPr>
          <w:rFonts w:ascii="Arial" w:eastAsia="Times New Roman" w:hAnsi="Arial" w:cs="Arial"/>
          <w:sz w:val="21"/>
          <w:szCs w:val="21"/>
        </w:rPr>
        <w:t>parameters</w:t>
      </w:r>
    </w:p>
    <w:p w:rsidR="00286D28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0C57FB" w:rsidRPr="00EE287E">
        <w:rPr>
          <w:rFonts w:ascii="Arial" w:eastAsia="Times New Roman" w:hAnsi="Arial" w:cs="Arial"/>
          <w:sz w:val="21"/>
          <w:szCs w:val="21"/>
        </w:rPr>
        <w:t>Positioning of the patient within the surgical field</w:t>
      </w:r>
      <w:r w:rsidR="00620591">
        <w:rPr>
          <w:rFonts w:ascii="Arial" w:eastAsia="Times New Roman" w:hAnsi="Arial" w:cs="Arial"/>
          <w:sz w:val="21"/>
          <w:szCs w:val="21"/>
        </w:rPr>
        <w:t xml:space="preserve">, </w:t>
      </w:r>
      <w:r w:rsidR="00620591" w:rsidRPr="00A968FB">
        <w:rPr>
          <w:rFonts w:ascii="Arial" w:eastAsia="Times New Roman" w:hAnsi="Arial" w:cs="Arial"/>
          <w:b/>
          <w:sz w:val="21"/>
          <w:szCs w:val="21"/>
        </w:rPr>
        <w:t>supplemental heat and hydration</w:t>
      </w:r>
    </w:p>
    <w:p w:rsidR="00CA4765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hAnsi="Arial" w:cs="Arial"/>
          <w:sz w:val="21"/>
          <w:szCs w:val="21"/>
        </w:rPr>
        <w:t xml:space="preserve"> </w:t>
      </w:r>
      <w:r w:rsidR="00E179E3" w:rsidRPr="00EE287E">
        <w:rPr>
          <w:rFonts w:ascii="Arial" w:eastAsia="Times New Roman" w:hAnsi="Arial" w:cs="Arial"/>
          <w:sz w:val="21"/>
          <w:szCs w:val="21"/>
        </w:rPr>
        <w:t xml:space="preserve">Sterile </w:t>
      </w:r>
      <w:r w:rsidR="00E179E3" w:rsidRPr="00A968FB">
        <w:rPr>
          <w:rFonts w:ascii="Arial" w:eastAsia="Times New Roman" w:hAnsi="Arial" w:cs="Arial"/>
          <w:b/>
          <w:sz w:val="21"/>
          <w:szCs w:val="21"/>
        </w:rPr>
        <w:t>draping of the patient</w:t>
      </w:r>
      <w:r w:rsidR="00E179E3" w:rsidRPr="00EE287E">
        <w:rPr>
          <w:rFonts w:ascii="Arial" w:eastAsia="Times New Roman" w:hAnsi="Arial" w:cs="Arial"/>
          <w:sz w:val="21"/>
          <w:szCs w:val="21"/>
        </w:rPr>
        <w:t xml:space="preserve"> (types</w:t>
      </w:r>
      <w:proofErr w:type="gramStart"/>
      <w:r w:rsidR="007E0ECE">
        <w:rPr>
          <w:rFonts w:ascii="Arial" w:eastAsia="Times New Roman" w:hAnsi="Arial" w:cs="Arial"/>
          <w:sz w:val="21"/>
          <w:szCs w:val="21"/>
        </w:rPr>
        <w:t>: ”</w:t>
      </w:r>
      <w:proofErr w:type="gramEnd"/>
      <w:r w:rsidR="00E179E3" w:rsidRPr="00EE287E">
        <w:rPr>
          <w:rFonts w:ascii="Arial" w:eastAsia="Times New Roman" w:hAnsi="Arial" w:cs="Arial"/>
          <w:sz w:val="21"/>
          <w:szCs w:val="21"/>
        </w:rPr>
        <w:t>sticky” bio</w:t>
      </w:r>
      <w:r w:rsidR="007E0ECE">
        <w:rPr>
          <w:rFonts w:ascii="Arial" w:eastAsia="Times New Roman" w:hAnsi="Arial" w:cs="Arial"/>
          <w:sz w:val="21"/>
          <w:szCs w:val="21"/>
        </w:rPr>
        <w:t>-o</w:t>
      </w:r>
      <w:r w:rsidR="00E179E3" w:rsidRPr="00EE287E">
        <w:rPr>
          <w:rFonts w:ascii="Arial" w:eastAsia="Times New Roman" w:hAnsi="Arial" w:cs="Arial"/>
          <w:sz w:val="21"/>
          <w:szCs w:val="21"/>
        </w:rPr>
        <w:t>cclusive, paper, stockinet, gauze, cloth)</w:t>
      </w:r>
    </w:p>
    <w:p w:rsidR="00CA4765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F42AD6" w:rsidRPr="00EE287E">
        <w:rPr>
          <w:rFonts w:ascii="Arial" w:eastAsia="Times New Roman" w:hAnsi="Arial" w:cs="Arial"/>
          <w:sz w:val="21"/>
          <w:szCs w:val="21"/>
        </w:rPr>
        <w:t>Actual surgical manipulation</w:t>
      </w:r>
      <w:r w:rsidR="007E0ECE">
        <w:rPr>
          <w:rFonts w:ascii="Arial" w:eastAsia="Times New Roman" w:hAnsi="Arial" w:cs="Arial"/>
          <w:sz w:val="21"/>
          <w:szCs w:val="21"/>
        </w:rPr>
        <w:t xml:space="preserve">s and </w:t>
      </w:r>
      <w:r w:rsidR="00F42AD6" w:rsidRPr="00EE287E">
        <w:rPr>
          <w:rFonts w:ascii="Arial" w:eastAsia="Times New Roman" w:hAnsi="Arial" w:cs="Arial"/>
          <w:sz w:val="21"/>
          <w:szCs w:val="21"/>
        </w:rPr>
        <w:t>techniques</w:t>
      </w:r>
      <w:r w:rsidR="007E0ECE">
        <w:rPr>
          <w:rFonts w:ascii="Arial" w:eastAsia="Times New Roman" w:hAnsi="Arial" w:cs="Arial"/>
          <w:sz w:val="21"/>
          <w:szCs w:val="21"/>
        </w:rPr>
        <w:t>, including those</w:t>
      </w:r>
      <w:r w:rsidR="00F42AD6" w:rsidRPr="00EE287E">
        <w:rPr>
          <w:rFonts w:ascii="Arial" w:eastAsia="Times New Roman" w:hAnsi="Arial" w:cs="Arial"/>
          <w:sz w:val="21"/>
          <w:szCs w:val="21"/>
        </w:rPr>
        <w:t xml:space="preserve"> related to maintaining asepsis</w:t>
      </w:r>
    </w:p>
    <w:p w:rsidR="00F42AD6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F42AD6" w:rsidRPr="00EE287E">
        <w:rPr>
          <w:rFonts w:ascii="Arial" w:eastAsia="Times New Roman" w:hAnsi="Arial" w:cs="Arial"/>
          <w:sz w:val="21"/>
          <w:szCs w:val="21"/>
        </w:rPr>
        <w:t xml:space="preserve">Actual closure, stress importance of </w:t>
      </w:r>
      <w:r w:rsidR="00F42AD6" w:rsidRPr="00A968FB">
        <w:rPr>
          <w:rFonts w:ascii="Arial" w:eastAsia="Times New Roman" w:hAnsi="Arial" w:cs="Arial"/>
          <w:b/>
          <w:sz w:val="21"/>
          <w:szCs w:val="21"/>
        </w:rPr>
        <w:t>proper tissue alignment</w:t>
      </w:r>
      <w:r w:rsidR="00F42AD6" w:rsidRPr="00EE287E">
        <w:rPr>
          <w:rFonts w:ascii="Arial" w:eastAsia="Times New Roman" w:hAnsi="Arial" w:cs="Arial"/>
          <w:sz w:val="21"/>
          <w:szCs w:val="21"/>
        </w:rPr>
        <w:t xml:space="preserve">, number of sutures/clips, and proper pressure applied by </w:t>
      </w:r>
      <w:r w:rsidR="00EE287E" w:rsidRPr="00EE287E">
        <w:rPr>
          <w:rFonts w:ascii="Arial" w:eastAsia="Times New Roman" w:hAnsi="Arial" w:cs="Arial"/>
          <w:sz w:val="21"/>
          <w:szCs w:val="21"/>
        </w:rPr>
        <w:t>t</w:t>
      </w:r>
      <w:r w:rsidR="00F42AD6" w:rsidRPr="00EE287E">
        <w:rPr>
          <w:rFonts w:ascii="Arial" w:eastAsia="Times New Roman" w:hAnsi="Arial" w:cs="Arial"/>
          <w:sz w:val="21"/>
          <w:szCs w:val="21"/>
        </w:rPr>
        <w:t xml:space="preserve">ying/clamping to avoid dehiscence </w:t>
      </w:r>
      <w:r w:rsidR="00620591">
        <w:rPr>
          <w:rFonts w:ascii="Arial" w:eastAsia="Times New Roman" w:hAnsi="Arial" w:cs="Arial"/>
          <w:sz w:val="21"/>
          <w:szCs w:val="21"/>
        </w:rPr>
        <w:t>of t</w:t>
      </w:r>
      <w:r w:rsidR="00F42AD6" w:rsidRPr="00EE287E">
        <w:rPr>
          <w:rFonts w:ascii="Arial" w:eastAsia="Times New Roman" w:hAnsi="Arial" w:cs="Arial"/>
          <w:sz w:val="21"/>
          <w:szCs w:val="21"/>
        </w:rPr>
        <w:t>issues</w:t>
      </w:r>
    </w:p>
    <w:p w:rsidR="00CA4765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6B71DD" w:rsidRPr="00EE287E">
        <w:rPr>
          <w:rFonts w:ascii="Arial" w:eastAsia="Times New Roman" w:hAnsi="Arial" w:cs="Arial"/>
          <w:sz w:val="21"/>
          <w:szCs w:val="21"/>
        </w:rPr>
        <w:t>Remov</w:t>
      </w:r>
      <w:r w:rsidR="00620591">
        <w:rPr>
          <w:rFonts w:ascii="Arial" w:eastAsia="Times New Roman" w:hAnsi="Arial" w:cs="Arial"/>
          <w:sz w:val="21"/>
          <w:szCs w:val="21"/>
        </w:rPr>
        <w:t>al</w:t>
      </w:r>
      <w:r w:rsidR="006B71DD"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620591">
        <w:rPr>
          <w:rFonts w:ascii="Arial" w:eastAsia="Times New Roman" w:hAnsi="Arial" w:cs="Arial"/>
          <w:sz w:val="21"/>
          <w:szCs w:val="21"/>
        </w:rPr>
        <w:t xml:space="preserve">of </w:t>
      </w:r>
      <w:r w:rsidR="006B71DD" w:rsidRPr="00EE287E">
        <w:rPr>
          <w:rFonts w:ascii="Arial" w:eastAsia="Times New Roman" w:hAnsi="Arial" w:cs="Arial"/>
          <w:sz w:val="21"/>
          <w:szCs w:val="21"/>
        </w:rPr>
        <w:t>drape</w:t>
      </w:r>
      <w:r w:rsidR="00620591">
        <w:rPr>
          <w:rFonts w:ascii="Arial" w:eastAsia="Times New Roman" w:hAnsi="Arial" w:cs="Arial"/>
          <w:sz w:val="21"/>
          <w:szCs w:val="21"/>
        </w:rPr>
        <w:t>s post-operatively</w:t>
      </w:r>
      <w:r w:rsidR="006B71DD" w:rsidRPr="00EE287E">
        <w:rPr>
          <w:rFonts w:ascii="Arial" w:eastAsia="Times New Roman" w:hAnsi="Arial" w:cs="Arial"/>
          <w:sz w:val="21"/>
          <w:szCs w:val="21"/>
        </w:rPr>
        <w:t xml:space="preserve"> and </w:t>
      </w:r>
      <w:r w:rsidR="00620591">
        <w:rPr>
          <w:rFonts w:ascii="Arial" w:eastAsia="Times New Roman" w:hAnsi="Arial" w:cs="Arial"/>
          <w:sz w:val="21"/>
          <w:szCs w:val="21"/>
        </w:rPr>
        <w:t xml:space="preserve">relocation of patient </w:t>
      </w:r>
      <w:r w:rsidR="006B71DD" w:rsidRPr="00EE287E">
        <w:rPr>
          <w:rFonts w:ascii="Arial" w:eastAsia="Times New Roman" w:hAnsi="Arial" w:cs="Arial"/>
          <w:sz w:val="21"/>
          <w:szCs w:val="21"/>
        </w:rPr>
        <w:t>to recovery provide</w:t>
      </w:r>
      <w:r w:rsidR="00620591">
        <w:rPr>
          <w:rFonts w:ascii="Arial" w:eastAsia="Times New Roman" w:hAnsi="Arial" w:cs="Arial"/>
          <w:sz w:val="21"/>
          <w:szCs w:val="21"/>
        </w:rPr>
        <w:t>d with</w:t>
      </w:r>
      <w:r w:rsidR="006B71DD"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6B71DD" w:rsidRPr="00A968FB">
        <w:rPr>
          <w:rFonts w:ascii="Arial" w:eastAsia="Times New Roman" w:hAnsi="Arial" w:cs="Arial"/>
          <w:b/>
          <w:sz w:val="21"/>
          <w:szCs w:val="21"/>
        </w:rPr>
        <w:t>supplemental heat</w:t>
      </w:r>
      <w:r w:rsidR="00F4101D" w:rsidRPr="00F4101D">
        <w:rPr>
          <w:rFonts w:ascii="Arial" w:eastAsia="Times New Roman" w:hAnsi="Arial" w:cs="Arial"/>
          <w:b/>
          <w:sz w:val="21"/>
          <w:szCs w:val="21"/>
        </w:rPr>
        <w:t>,</w:t>
      </w:r>
      <w:r w:rsidR="006B71DD" w:rsidRPr="00A968FB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F4101D" w:rsidRPr="00A968FB">
        <w:rPr>
          <w:rFonts w:ascii="Arial" w:eastAsia="Times New Roman" w:hAnsi="Arial" w:cs="Arial"/>
          <w:b/>
          <w:sz w:val="21"/>
          <w:szCs w:val="21"/>
        </w:rPr>
        <w:t xml:space="preserve">fluid </w:t>
      </w:r>
      <w:r w:rsidR="006B71DD" w:rsidRPr="00A968FB">
        <w:rPr>
          <w:rFonts w:ascii="Arial" w:eastAsia="Times New Roman" w:hAnsi="Arial" w:cs="Arial"/>
          <w:b/>
          <w:sz w:val="21"/>
          <w:szCs w:val="21"/>
        </w:rPr>
        <w:t>and oxygen therapy</w:t>
      </w:r>
      <w:r w:rsidR="006B71DD" w:rsidRPr="00EE287E">
        <w:rPr>
          <w:rFonts w:ascii="Arial" w:eastAsia="Times New Roman" w:hAnsi="Arial" w:cs="Arial"/>
          <w:sz w:val="21"/>
          <w:szCs w:val="21"/>
        </w:rPr>
        <w:t xml:space="preserve"> as needed</w:t>
      </w:r>
    </w:p>
    <w:p w:rsidR="00CA4765" w:rsidRDefault="00CE1F95" w:rsidP="00CE1F95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620591">
        <w:rPr>
          <w:rFonts w:ascii="Arial" w:eastAsia="Times New Roman" w:hAnsi="Arial" w:cs="Arial"/>
          <w:bCs/>
          <w:sz w:val="21"/>
          <w:szCs w:val="21"/>
        </w:rPr>
        <w:t>S</w:t>
      </w:r>
      <w:r w:rsidR="006B71DD" w:rsidRPr="00EE287E">
        <w:rPr>
          <w:rFonts w:ascii="Arial" w:eastAsia="Times New Roman" w:hAnsi="Arial" w:cs="Arial"/>
          <w:bCs/>
          <w:sz w:val="21"/>
          <w:szCs w:val="21"/>
        </w:rPr>
        <w:t>urgeon is non-sterile as soon as drape is removed</w:t>
      </w:r>
    </w:p>
    <w:p w:rsidR="007A0770" w:rsidRPr="007E701E" w:rsidRDefault="007A0770" w:rsidP="00CE1F95">
      <w:pPr>
        <w:autoSpaceDE w:val="0"/>
        <w:autoSpaceDN w:val="0"/>
        <w:adjustRightInd w:val="0"/>
        <w:rPr>
          <w:rFonts w:ascii="Arial" w:eastAsia="Times New Roman" w:hAnsi="Arial" w:cs="Arial"/>
          <w:bCs/>
          <w:sz w:val="12"/>
          <w:szCs w:val="12"/>
        </w:rPr>
      </w:pPr>
    </w:p>
    <w:p w:rsidR="007825EF" w:rsidRPr="00EE287E" w:rsidRDefault="007825EF" w:rsidP="003671D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color w:val="000000"/>
          <w:sz w:val="21"/>
          <w:szCs w:val="21"/>
        </w:rPr>
      </w:pPr>
      <w:r w:rsidRPr="00EE287E">
        <w:rPr>
          <w:rFonts w:ascii="Arial" w:hAnsi="Arial" w:cs="Arial"/>
          <w:b/>
          <w:color w:val="000000"/>
          <w:sz w:val="21"/>
          <w:szCs w:val="21"/>
        </w:rPr>
        <w:t>Other Considerations:</w:t>
      </w:r>
    </w:p>
    <w:p w:rsidR="00721B8D" w:rsidRPr="00EE287E" w:rsidRDefault="00CE1F95" w:rsidP="00CE1F95">
      <w:pPr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257972" w:rsidRPr="00EE287E">
        <w:rPr>
          <w:rFonts w:ascii="Arial" w:hAnsi="Arial" w:cs="Arial"/>
          <w:color w:val="000000"/>
          <w:sz w:val="21"/>
          <w:szCs w:val="21"/>
        </w:rPr>
        <w:t xml:space="preserve">Prolonged surgical times may expose tissues to </w:t>
      </w:r>
      <w:r w:rsidRPr="00EE287E">
        <w:rPr>
          <w:rFonts w:ascii="Arial" w:hAnsi="Arial" w:cs="Arial"/>
          <w:color w:val="000000"/>
          <w:sz w:val="21"/>
          <w:szCs w:val="21"/>
        </w:rPr>
        <w:t>contaminants</w:t>
      </w:r>
      <w:r w:rsidR="00620591">
        <w:rPr>
          <w:rFonts w:ascii="Arial" w:hAnsi="Arial" w:cs="Arial"/>
          <w:color w:val="000000"/>
          <w:sz w:val="21"/>
          <w:szCs w:val="21"/>
        </w:rPr>
        <w:t xml:space="preserve">, </w:t>
      </w:r>
      <w:r w:rsidR="00257972" w:rsidRPr="00EE287E">
        <w:rPr>
          <w:rFonts w:ascii="Arial" w:hAnsi="Arial" w:cs="Arial"/>
          <w:color w:val="000000"/>
          <w:sz w:val="21"/>
          <w:szCs w:val="21"/>
        </w:rPr>
        <w:t>cause them to dry, or compromise blood flow</w:t>
      </w:r>
      <w:r w:rsidRPr="00EE287E">
        <w:rPr>
          <w:rFonts w:ascii="Arial" w:hAnsi="Arial" w:cs="Arial"/>
          <w:color w:val="000000"/>
          <w:sz w:val="21"/>
          <w:szCs w:val="21"/>
        </w:rPr>
        <w:t>.</w:t>
      </w:r>
      <w:r w:rsidR="00620591">
        <w:rPr>
          <w:rFonts w:ascii="Arial" w:hAnsi="Arial" w:cs="Arial"/>
          <w:color w:val="000000"/>
          <w:sz w:val="21"/>
          <w:szCs w:val="21"/>
        </w:rPr>
        <w:t xml:space="preserve"> </w:t>
      </w:r>
      <w:r w:rsidR="00257972" w:rsidRPr="00EE287E">
        <w:rPr>
          <w:rFonts w:ascii="Arial" w:hAnsi="Arial" w:cs="Arial"/>
          <w:color w:val="000000"/>
          <w:sz w:val="21"/>
          <w:szCs w:val="21"/>
        </w:rPr>
        <w:t xml:space="preserve">Tissues </w:t>
      </w:r>
      <w:r w:rsidR="00721B8D" w:rsidRPr="00EE287E">
        <w:rPr>
          <w:rFonts w:ascii="Arial" w:hAnsi="Arial" w:cs="Arial"/>
          <w:color w:val="000000"/>
          <w:sz w:val="21"/>
          <w:szCs w:val="21"/>
        </w:rPr>
        <w:t>damaged by crushing</w:t>
      </w:r>
      <w:r w:rsidR="00EE287E" w:rsidRPr="00EE287E">
        <w:rPr>
          <w:rFonts w:ascii="Arial" w:hAnsi="Arial" w:cs="Arial"/>
          <w:color w:val="000000"/>
          <w:sz w:val="21"/>
          <w:szCs w:val="21"/>
        </w:rPr>
        <w:t>/</w:t>
      </w:r>
      <w:r w:rsidR="00721B8D" w:rsidRPr="00EE287E">
        <w:rPr>
          <w:rFonts w:ascii="Arial" w:hAnsi="Arial" w:cs="Arial"/>
          <w:color w:val="000000"/>
          <w:sz w:val="21"/>
          <w:szCs w:val="21"/>
        </w:rPr>
        <w:t>drying, suture</w:t>
      </w:r>
      <w:r w:rsidR="00721B8D" w:rsidRPr="00EE287E">
        <w:rPr>
          <w:rFonts w:ascii="Arial" w:hAnsi="Arial" w:cs="Arial"/>
          <w:sz w:val="21"/>
          <w:szCs w:val="21"/>
        </w:rPr>
        <w:t>/clips</w:t>
      </w:r>
      <w:r w:rsidR="00EE287E" w:rsidRPr="00EE287E">
        <w:rPr>
          <w:rFonts w:ascii="Arial" w:hAnsi="Arial" w:cs="Arial"/>
          <w:sz w:val="21"/>
          <w:szCs w:val="21"/>
        </w:rPr>
        <w:t>,</w:t>
      </w:r>
      <w:r w:rsidR="00721B8D" w:rsidRPr="00EE287E">
        <w:rPr>
          <w:rFonts w:ascii="Arial" w:hAnsi="Arial" w:cs="Arial"/>
          <w:color w:val="000000"/>
          <w:sz w:val="21"/>
          <w:szCs w:val="21"/>
        </w:rPr>
        <w:t xml:space="preserve"> or other surgical implants serve as a nidus for infection</w:t>
      </w:r>
      <w:r w:rsidR="00721B8D" w:rsidRPr="00EE287E">
        <w:rPr>
          <w:rFonts w:ascii="Arial" w:hAnsi="Arial" w:cs="Arial"/>
          <w:sz w:val="21"/>
          <w:szCs w:val="21"/>
        </w:rPr>
        <w:t>.</w:t>
      </w:r>
    </w:p>
    <w:p w:rsidR="00F42AD6" w:rsidRPr="00EE287E" w:rsidRDefault="00CE1F95" w:rsidP="00F42AD6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sz w:val="21"/>
          <w:szCs w:val="21"/>
        </w:rPr>
        <w:t xml:space="preserve"> </w:t>
      </w:r>
      <w:r w:rsidR="00795F14" w:rsidRPr="00A968FB">
        <w:rPr>
          <w:rFonts w:ascii="Arial" w:eastAsia="Times New Roman" w:hAnsi="Arial" w:cs="Arial"/>
          <w:b/>
          <w:sz w:val="21"/>
          <w:szCs w:val="21"/>
        </w:rPr>
        <w:t>P</w:t>
      </w:r>
      <w:r w:rsidR="00F42AD6" w:rsidRPr="00A968FB">
        <w:rPr>
          <w:rFonts w:ascii="Arial" w:eastAsia="Times New Roman" w:hAnsi="Arial" w:cs="Arial"/>
          <w:b/>
          <w:sz w:val="21"/>
          <w:szCs w:val="21"/>
        </w:rPr>
        <w:t>re-emptive analgesic administration</w:t>
      </w:r>
      <w:r w:rsidR="00116CFF" w:rsidRPr="00EE287E">
        <w:rPr>
          <w:rFonts w:ascii="Arial" w:eastAsia="Times New Roman" w:hAnsi="Arial" w:cs="Arial"/>
          <w:sz w:val="21"/>
          <w:szCs w:val="21"/>
        </w:rPr>
        <w:t xml:space="preserve"> q12hrs for first</w:t>
      </w:r>
      <w:r w:rsidR="001C2A5A" w:rsidRPr="00EE287E">
        <w:rPr>
          <w:rFonts w:ascii="Arial" w:eastAsia="Times New Roman" w:hAnsi="Arial" w:cs="Arial"/>
          <w:sz w:val="21"/>
          <w:szCs w:val="21"/>
        </w:rPr>
        <w:t xml:space="preserve"> 24hrs post operatively (PRN until 48hrs post op</w:t>
      </w:r>
      <w:r w:rsidR="00F42AD6" w:rsidRPr="00EE287E">
        <w:rPr>
          <w:rFonts w:ascii="Arial" w:eastAsia="Times New Roman" w:hAnsi="Arial" w:cs="Arial"/>
          <w:sz w:val="21"/>
          <w:szCs w:val="21"/>
        </w:rPr>
        <w:t>)</w:t>
      </w:r>
    </w:p>
    <w:p w:rsidR="00CD1FD9" w:rsidRPr="00EE287E" w:rsidRDefault="00CE1F95" w:rsidP="003671DB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bCs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="00353F69">
        <w:rPr>
          <w:rFonts w:ascii="Arial" w:hAnsi="Arial" w:cs="Arial"/>
          <w:sz w:val="21"/>
          <w:szCs w:val="21"/>
        </w:rPr>
        <w:t xml:space="preserve">CMDC </w:t>
      </w:r>
      <w:r w:rsidR="00353F69" w:rsidRPr="00A968FB">
        <w:rPr>
          <w:rFonts w:ascii="Arial" w:hAnsi="Arial" w:cs="Arial"/>
          <w:b/>
          <w:sz w:val="21"/>
          <w:szCs w:val="21"/>
        </w:rPr>
        <w:t>r</w:t>
      </w:r>
      <w:r w:rsidR="00795F14" w:rsidRPr="00A968FB">
        <w:rPr>
          <w:rFonts w:ascii="Arial" w:hAnsi="Arial" w:cs="Arial"/>
          <w:b/>
          <w:sz w:val="21"/>
          <w:szCs w:val="21"/>
        </w:rPr>
        <w:t>ecord</w:t>
      </w:r>
      <w:r w:rsidR="00353F69" w:rsidRPr="00A968FB">
        <w:rPr>
          <w:rFonts w:ascii="Arial" w:hAnsi="Arial" w:cs="Arial"/>
          <w:b/>
          <w:sz w:val="21"/>
          <w:szCs w:val="21"/>
        </w:rPr>
        <w:t>keeping</w:t>
      </w:r>
      <w:r w:rsidR="00353F69">
        <w:rPr>
          <w:rFonts w:ascii="Arial" w:hAnsi="Arial" w:cs="Arial"/>
          <w:sz w:val="21"/>
          <w:szCs w:val="21"/>
        </w:rPr>
        <w:t xml:space="preserve"> of</w:t>
      </w:r>
      <w:r w:rsidR="00795F14" w:rsidRPr="00EE287E">
        <w:rPr>
          <w:rFonts w:ascii="Arial" w:hAnsi="Arial" w:cs="Arial"/>
          <w:sz w:val="21"/>
          <w:szCs w:val="21"/>
        </w:rPr>
        <w:t xml:space="preserve"> analgesic administration (</w:t>
      </w:r>
      <w:r w:rsidR="000A59E1">
        <w:rPr>
          <w:rFonts w:ascii="Arial" w:hAnsi="Arial" w:cs="Arial"/>
          <w:sz w:val="21"/>
          <w:szCs w:val="21"/>
        </w:rPr>
        <w:t xml:space="preserve">i.e., </w:t>
      </w:r>
      <w:r w:rsidR="00795F14" w:rsidRPr="00EE287E">
        <w:rPr>
          <w:rFonts w:ascii="Arial" w:hAnsi="Arial" w:cs="Arial"/>
          <w:sz w:val="21"/>
          <w:szCs w:val="21"/>
        </w:rPr>
        <w:t xml:space="preserve">surgical record &amp; progress notes) </w:t>
      </w:r>
    </w:p>
    <w:p w:rsidR="00B64460" w:rsidRDefault="00CE1F95" w:rsidP="00EE287E">
      <w:pPr>
        <w:rPr>
          <w:rFonts w:ascii="Arial" w:hAnsi="Arial" w:cs="Arial"/>
          <w:sz w:val="21"/>
          <w:szCs w:val="21"/>
        </w:rPr>
      </w:pPr>
      <w:r w:rsidRPr="00EE287E">
        <w:rPr>
          <w:rFonts w:ascii="Arial" w:eastAsia="Times New Roman" w:hAnsi="Arial" w:cs="Arial"/>
          <w:bCs/>
          <w:sz w:val="21"/>
          <w:szCs w:val="21"/>
          <w:u w:val="single"/>
        </w:rPr>
        <w:t xml:space="preserve">      </w:t>
      </w:r>
      <w:r w:rsidRPr="00EE287E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="00795F14" w:rsidRPr="00EE287E">
        <w:rPr>
          <w:rFonts w:ascii="Arial" w:hAnsi="Arial" w:cs="Arial"/>
          <w:sz w:val="21"/>
          <w:szCs w:val="21"/>
        </w:rPr>
        <w:t>Suture/wound clip removal in 7</w:t>
      </w:r>
      <w:r w:rsidR="00353F69">
        <w:rPr>
          <w:rFonts w:ascii="Arial" w:hAnsi="Arial" w:cs="Arial"/>
          <w:sz w:val="21"/>
          <w:szCs w:val="21"/>
        </w:rPr>
        <w:t>-</w:t>
      </w:r>
      <w:r w:rsidR="00795F14" w:rsidRPr="00EE287E">
        <w:rPr>
          <w:rFonts w:ascii="Arial" w:hAnsi="Arial" w:cs="Arial"/>
          <w:sz w:val="21"/>
          <w:szCs w:val="21"/>
        </w:rPr>
        <w:t>10 days</w:t>
      </w:r>
    </w:p>
    <w:p w:rsidR="0081309D" w:rsidRDefault="0081309D" w:rsidP="00EE287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 Non-rodent USDA specific techniques and regulations for users of these species (</w:t>
      </w:r>
      <w:proofErr w:type="spellStart"/>
      <w:r>
        <w:rPr>
          <w:rFonts w:ascii="Arial" w:hAnsi="Arial" w:cs="Arial"/>
          <w:sz w:val="21"/>
          <w:szCs w:val="21"/>
        </w:rPr>
        <w:t>ie</w:t>
      </w:r>
      <w:proofErr w:type="spellEnd"/>
      <w:r>
        <w:rPr>
          <w:rFonts w:ascii="Arial" w:hAnsi="Arial" w:cs="Arial"/>
          <w:sz w:val="21"/>
          <w:szCs w:val="21"/>
        </w:rPr>
        <w:t xml:space="preserve"> rabbits, ferrets, swine)</w:t>
      </w:r>
    </w:p>
    <w:p w:rsidR="007A0770" w:rsidRDefault="007A0770" w:rsidP="00EE287E">
      <w:pPr>
        <w:rPr>
          <w:rFonts w:ascii="Arial" w:hAnsi="Arial" w:cs="Arial"/>
          <w:sz w:val="21"/>
          <w:szCs w:val="21"/>
        </w:rPr>
      </w:pPr>
    </w:p>
    <w:p w:rsidR="007A0770" w:rsidRPr="007A0770" w:rsidRDefault="007A0770" w:rsidP="00EE287E">
      <w:pPr>
        <w:rPr>
          <w:rFonts w:ascii="Arial" w:hAnsi="Arial" w:cs="Arial"/>
          <w:sz w:val="12"/>
          <w:szCs w:val="12"/>
        </w:rPr>
      </w:pPr>
    </w:p>
    <w:p w:rsidR="007A0770" w:rsidRPr="00EE287E" w:rsidRDefault="007A0770" w:rsidP="007A0770">
      <w:pPr>
        <w:rPr>
          <w:rFonts w:ascii="Arial" w:hAnsi="Arial" w:cs="Arial"/>
          <w:sz w:val="21"/>
          <w:szCs w:val="21"/>
        </w:rPr>
      </w:pPr>
      <w:r w:rsidRPr="00A968FB">
        <w:rPr>
          <w:rFonts w:ascii="Arial" w:hAnsi="Arial" w:cs="Arial"/>
          <w:b/>
          <w:sz w:val="21"/>
          <w:szCs w:val="21"/>
        </w:rPr>
        <w:t>Training provided by: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968FB">
        <w:rPr>
          <w:rFonts w:ascii="Arial" w:hAnsi="Arial" w:cs="Arial"/>
          <w:b/>
          <w:sz w:val="21"/>
          <w:szCs w:val="21"/>
        </w:rPr>
        <w:t>_____________________________________________________________________</w:t>
      </w:r>
    </w:p>
    <w:p w:rsidR="007A0770" w:rsidRDefault="007A0770" w:rsidP="00EE287E">
      <w:pPr>
        <w:rPr>
          <w:rFonts w:ascii="Arial" w:hAnsi="Arial" w:cs="Arial"/>
          <w:sz w:val="16"/>
          <w:szCs w:val="16"/>
        </w:rPr>
      </w:pPr>
      <w:r w:rsidRPr="00EE287E">
        <w:rPr>
          <w:rFonts w:ascii="Arial" w:hAnsi="Arial" w:cs="Arial"/>
          <w:sz w:val="16"/>
          <w:szCs w:val="16"/>
        </w:rPr>
        <w:tab/>
      </w:r>
      <w:r w:rsidRPr="00EE287E">
        <w:rPr>
          <w:rFonts w:ascii="Arial" w:hAnsi="Arial" w:cs="Arial"/>
          <w:sz w:val="16"/>
          <w:szCs w:val="16"/>
        </w:rPr>
        <w:tab/>
      </w:r>
      <w:r w:rsidRPr="00EE287E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</w:t>
      </w:r>
      <w:r w:rsidRPr="00EE287E">
        <w:rPr>
          <w:rFonts w:ascii="Arial" w:hAnsi="Arial" w:cs="Arial"/>
          <w:sz w:val="16"/>
          <w:szCs w:val="16"/>
        </w:rPr>
        <w:t xml:space="preserve"> Print</w:t>
      </w:r>
      <w:r w:rsidRPr="00EE287E">
        <w:rPr>
          <w:rFonts w:ascii="Arial" w:hAnsi="Arial" w:cs="Arial"/>
          <w:sz w:val="16"/>
          <w:szCs w:val="16"/>
        </w:rPr>
        <w:tab/>
      </w:r>
      <w:r w:rsidRPr="00EE287E">
        <w:rPr>
          <w:rFonts w:ascii="Arial" w:hAnsi="Arial" w:cs="Arial"/>
          <w:sz w:val="16"/>
          <w:szCs w:val="16"/>
        </w:rPr>
        <w:tab/>
      </w:r>
      <w:r w:rsidRPr="00EE287E">
        <w:rPr>
          <w:rFonts w:ascii="Arial" w:hAnsi="Arial" w:cs="Arial"/>
          <w:sz w:val="16"/>
          <w:szCs w:val="16"/>
        </w:rPr>
        <w:tab/>
      </w:r>
      <w:r w:rsidRPr="00EE287E">
        <w:rPr>
          <w:rFonts w:ascii="Arial" w:hAnsi="Arial" w:cs="Arial"/>
          <w:sz w:val="16"/>
          <w:szCs w:val="16"/>
        </w:rPr>
        <w:tab/>
        <w:t xml:space="preserve">Sign </w:t>
      </w:r>
      <w:r w:rsidRPr="00EE287E">
        <w:rPr>
          <w:rFonts w:ascii="Arial" w:hAnsi="Arial" w:cs="Arial"/>
          <w:sz w:val="16"/>
          <w:szCs w:val="16"/>
        </w:rPr>
        <w:tab/>
      </w:r>
      <w:r w:rsidRPr="00EE287E">
        <w:rPr>
          <w:rFonts w:ascii="Arial" w:hAnsi="Arial" w:cs="Arial"/>
          <w:sz w:val="16"/>
          <w:szCs w:val="16"/>
        </w:rPr>
        <w:tab/>
      </w:r>
      <w:r w:rsidRPr="00EE287E">
        <w:rPr>
          <w:rFonts w:ascii="Arial" w:hAnsi="Arial" w:cs="Arial"/>
          <w:sz w:val="16"/>
          <w:szCs w:val="16"/>
        </w:rPr>
        <w:tab/>
      </w:r>
      <w:r w:rsidRPr="00EE287E">
        <w:rPr>
          <w:rFonts w:ascii="Arial" w:hAnsi="Arial" w:cs="Arial"/>
          <w:sz w:val="16"/>
          <w:szCs w:val="16"/>
        </w:rPr>
        <w:tab/>
        <w:t>Date</w:t>
      </w:r>
    </w:p>
    <w:p w:rsidR="00757CFF" w:rsidRPr="009F2E73" w:rsidRDefault="00757CFF" w:rsidP="00757CFF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16"/>
          <w:szCs w:val="16"/>
        </w:rPr>
      </w:pPr>
      <w:r w:rsidRPr="009F2E73">
        <w:rPr>
          <w:rFonts w:ascii="Arial" w:eastAsia="Times New Roman" w:hAnsi="Arial" w:cs="Arial"/>
          <w:sz w:val="16"/>
          <w:szCs w:val="16"/>
        </w:rPr>
        <w:t>**</w:t>
      </w:r>
      <w:r w:rsidR="002E28A3">
        <w:rPr>
          <w:rFonts w:ascii="Arial" w:eastAsia="Times New Roman" w:hAnsi="Arial" w:cs="Arial"/>
          <w:sz w:val="16"/>
          <w:szCs w:val="16"/>
        </w:rPr>
        <w:t>Save t</w:t>
      </w:r>
      <w:r w:rsidRPr="009F2E73">
        <w:rPr>
          <w:rFonts w:ascii="Arial" w:eastAsia="Times New Roman" w:hAnsi="Arial" w:cs="Arial"/>
          <w:sz w:val="16"/>
          <w:szCs w:val="16"/>
        </w:rPr>
        <w:t>his document</w:t>
      </w:r>
      <w:r w:rsidR="002E28A3">
        <w:rPr>
          <w:rFonts w:ascii="Arial" w:eastAsia="Times New Roman" w:hAnsi="Arial" w:cs="Arial"/>
          <w:sz w:val="16"/>
          <w:szCs w:val="16"/>
        </w:rPr>
        <w:t xml:space="preserve"> </w:t>
      </w:r>
      <w:r w:rsidRPr="009F2E73">
        <w:rPr>
          <w:rFonts w:ascii="Arial" w:eastAsia="Times New Roman" w:hAnsi="Arial" w:cs="Arial"/>
          <w:sz w:val="16"/>
          <w:szCs w:val="16"/>
        </w:rPr>
        <w:t>in PDF format and upload to your ARC profile</w:t>
      </w:r>
      <w:r w:rsidR="002E28A3">
        <w:rPr>
          <w:rFonts w:ascii="Arial" w:eastAsia="Times New Roman" w:hAnsi="Arial" w:cs="Arial"/>
          <w:sz w:val="16"/>
          <w:szCs w:val="16"/>
        </w:rPr>
        <w:t xml:space="preserve"> </w:t>
      </w:r>
      <w:r w:rsidR="002E28A3" w:rsidRPr="009F2E73">
        <w:rPr>
          <w:rFonts w:ascii="Arial" w:eastAsia="Calibri" w:hAnsi="Arial" w:cs="Arial"/>
          <w:sz w:val="16"/>
          <w:szCs w:val="16"/>
        </w:rPr>
        <w:t>Animal Researcher Training &amp; Experience under “Other Documents.””</w:t>
      </w:r>
      <w:r w:rsidRPr="009F2E73">
        <w:rPr>
          <w:rFonts w:ascii="Arial" w:eastAsia="Times New Roman" w:hAnsi="Arial" w:cs="Arial"/>
          <w:sz w:val="16"/>
          <w:szCs w:val="16"/>
        </w:rPr>
        <w:t>**</w:t>
      </w:r>
    </w:p>
    <w:sectPr w:rsidR="00757CFF" w:rsidRPr="009F2E73" w:rsidSect="00757CFF">
      <w:footerReference w:type="default" r:id="rId8"/>
      <w:pgSz w:w="12240" w:h="15840"/>
      <w:pgMar w:top="864" w:right="576" w:bottom="274" w:left="576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7E" w:rsidRDefault="00EE287E" w:rsidP="00EE287E">
      <w:r>
        <w:separator/>
      </w:r>
    </w:p>
  </w:endnote>
  <w:endnote w:type="continuationSeparator" w:id="0">
    <w:p w:rsidR="00EE287E" w:rsidRDefault="00EE287E" w:rsidP="00EE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7E" w:rsidRPr="00EE287E" w:rsidRDefault="00EE287E">
    <w:pPr>
      <w:pStyle w:val="Footer"/>
      <w:rPr>
        <w:rFonts w:ascii="Arial" w:hAnsi="Arial" w:cs="Arial"/>
        <w:sz w:val="16"/>
        <w:szCs w:val="16"/>
      </w:rPr>
    </w:pPr>
    <w:r w:rsidRPr="00EE287E">
      <w:rPr>
        <w:rFonts w:ascii="Arial" w:hAnsi="Arial" w:cs="Arial"/>
        <w:sz w:val="16"/>
        <w:szCs w:val="16"/>
      </w:rPr>
      <w:t>CMDC #21</w:t>
    </w:r>
    <w:r w:rsidR="00BF7DFE">
      <w:rPr>
        <w:rFonts w:ascii="Arial" w:hAnsi="Arial" w:cs="Arial"/>
        <w:sz w:val="16"/>
        <w:szCs w:val="16"/>
      </w:rPr>
      <w:t>5</w:t>
    </w:r>
    <w:r w:rsidR="00957766">
      <w:rPr>
        <w:rFonts w:ascii="Arial" w:hAnsi="Arial" w:cs="Arial"/>
        <w:sz w:val="16"/>
        <w:szCs w:val="16"/>
      </w:rPr>
      <w:t>.</w:t>
    </w:r>
    <w:r w:rsidR="002E28A3">
      <w:rPr>
        <w:rFonts w:ascii="Arial" w:hAnsi="Arial" w:cs="Arial"/>
        <w:sz w:val="16"/>
        <w:szCs w:val="16"/>
      </w:rPr>
      <w:t>3</w:t>
    </w:r>
  </w:p>
  <w:p w:rsidR="00EE287E" w:rsidRPr="00EE287E" w:rsidRDefault="00EE287E">
    <w:pPr>
      <w:pStyle w:val="Footer"/>
      <w:rPr>
        <w:rFonts w:ascii="Arial" w:hAnsi="Arial" w:cs="Arial"/>
        <w:sz w:val="16"/>
        <w:szCs w:val="16"/>
      </w:rPr>
    </w:pPr>
    <w:r w:rsidRPr="00EE287E">
      <w:rPr>
        <w:rFonts w:ascii="Arial" w:hAnsi="Arial" w:cs="Arial"/>
        <w:sz w:val="16"/>
        <w:szCs w:val="16"/>
      </w:rPr>
      <w:t xml:space="preserve">Effective </w:t>
    </w:r>
    <w:r w:rsidR="002E28A3">
      <w:rPr>
        <w:rFonts w:ascii="Arial" w:hAnsi="Arial" w:cs="Arial"/>
        <w:sz w:val="16"/>
        <w:szCs w:val="16"/>
      </w:rPr>
      <w:t>10</w:t>
    </w:r>
    <w:r w:rsidR="00456707">
      <w:rPr>
        <w:rFonts w:ascii="Arial" w:hAnsi="Arial" w:cs="Arial"/>
        <w:sz w:val="16"/>
        <w:szCs w:val="16"/>
      </w:rPr>
      <w:t>/17</w:t>
    </w:r>
  </w:p>
  <w:p w:rsidR="00EE287E" w:rsidRDefault="00EE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7E" w:rsidRDefault="00EE287E" w:rsidP="00EE287E">
      <w:r>
        <w:separator/>
      </w:r>
    </w:p>
  </w:footnote>
  <w:footnote w:type="continuationSeparator" w:id="0">
    <w:p w:rsidR="00EE287E" w:rsidRDefault="00EE287E" w:rsidP="00EE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FB6"/>
    <w:multiLevelType w:val="hybridMultilevel"/>
    <w:tmpl w:val="7ECA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39B"/>
    <w:multiLevelType w:val="hybridMultilevel"/>
    <w:tmpl w:val="1532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7E49"/>
    <w:multiLevelType w:val="hybridMultilevel"/>
    <w:tmpl w:val="342A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EF"/>
    <w:rsid w:val="00004C45"/>
    <w:rsid w:val="000534C7"/>
    <w:rsid w:val="000A59E1"/>
    <w:rsid w:val="000A7112"/>
    <w:rsid w:val="000C57FB"/>
    <w:rsid w:val="001101D0"/>
    <w:rsid w:val="00111576"/>
    <w:rsid w:val="00116CFF"/>
    <w:rsid w:val="00126AEF"/>
    <w:rsid w:val="001674B5"/>
    <w:rsid w:val="00167F52"/>
    <w:rsid w:val="001A293B"/>
    <w:rsid w:val="001C2A5A"/>
    <w:rsid w:val="001D2ED9"/>
    <w:rsid w:val="00222E72"/>
    <w:rsid w:val="00223F41"/>
    <w:rsid w:val="002559D6"/>
    <w:rsid w:val="00257972"/>
    <w:rsid w:val="00270E09"/>
    <w:rsid w:val="00286D28"/>
    <w:rsid w:val="002E20EE"/>
    <w:rsid w:val="002E28A3"/>
    <w:rsid w:val="00341A08"/>
    <w:rsid w:val="00353F69"/>
    <w:rsid w:val="003612E4"/>
    <w:rsid w:val="003671DB"/>
    <w:rsid w:val="003A1920"/>
    <w:rsid w:val="003A398E"/>
    <w:rsid w:val="003D2BA2"/>
    <w:rsid w:val="00405086"/>
    <w:rsid w:val="00440049"/>
    <w:rsid w:val="00456707"/>
    <w:rsid w:val="004C7377"/>
    <w:rsid w:val="00555529"/>
    <w:rsid w:val="00620591"/>
    <w:rsid w:val="00653E7E"/>
    <w:rsid w:val="006753F0"/>
    <w:rsid w:val="006B5A59"/>
    <w:rsid w:val="006B71DD"/>
    <w:rsid w:val="006C6512"/>
    <w:rsid w:val="006D75B0"/>
    <w:rsid w:val="00721B8D"/>
    <w:rsid w:val="00757CFF"/>
    <w:rsid w:val="00771DED"/>
    <w:rsid w:val="007825EF"/>
    <w:rsid w:val="00795F14"/>
    <w:rsid w:val="007A0770"/>
    <w:rsid w:val="007B72CD"/>
    <w:rsid w:val="007D50F6"/>
    <w:rsid w:val="007E0ECE"/>
    <w:rsid w:val="007E701E"/>
    <w:rsid w:val="0080094E"/>
    <w:rsid w:val="00807C39"/>
    <w:rsid w:val="0081309D"/>
    <w:rsid w:val="00851F40"/>
    <w:rsid w:val="008629D4"/>
    <w:rsid w:val="00874424"/>
    <w:rsid w:val="00906D72"/>
    <w:rsid w:val="00917D53"/>
    <w:rsid w:val="00921CFB"/>
    <w:rsid w:val="00957766"/>
    <w:rsid w:val="009F2E73"/>
    <w:rsid w:val="00A802C1"/>
    <w:rsid w:val="00A8293F"/>
    <w:rsid w:val="00A968FB"/>
    <w:rsid w:val="00B21525"/>
    <w:rsid w:val="00B40ADF"/>
    <w:rsid w:val="00B64460"/>
    <w:rsid w:val="00BF7DFE"/>
    <w:rsid w:val="00C61FFD"/>
    <w:rsid w:val="00CA4765"/>
    <w:rsid w:val="00CC6469"/>
    <w:rsid w:val="00CD0C8D"/>
    <w:rsid w:val="00CD1FD9"/>
    <w:rsid w:val="00CE1F95"/>
    <w:rsid w:val="00D020F1"/>
    <w:rsid w:val="00D207A3"/>
    <w:rsid w:val="00E179E3"/>
    <w:rsid w:val="00E2417B"/>
    <w:rsid w:val="00E27182"/>
    <w:rsid w:val="00E475A9"/>
    <w:rsid w:val="00E5189F"/>
    <w:rsid w:val="00EB6086"/>
    <w:rsid w:val="00EE287E"/>
    <w:rsid w:val="00F4101D"/>
    <w:rsid w:val="00F42AD6"/>
    <w:rsid w:val="00F52A92"/>
    <w:rsid w:val="00FA642E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7ED5ECD-5556-4856-B9DE-122C8D0A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EF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E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4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49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A802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A802C1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02C1"/>
    <w:rPr>
      <w:rFonts w:ascii="Arial" w:eastAsia="Calibri" w:hAnsi="Arial" w:cs="Arial"/>
      <w:sz w:val="24"/>
      <w:szCs w:val="24"/>
    </w:rPr>
  </w:style>
  <w:style w:type="paragraph" w:customStyle="1" w:styleId="WPDefaults">
    <w:name w:val="WP Defaults"/>
    <w:rsid w:val="003D2BA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1D2E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2579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57972"/>
    <w:rPr>
      <w:rFonts w:ascii="Calibri" w:eastAsiaTheme="minorHAnsi" w:hAnsi="Calibri" w:cs="Calibri"/>
      <w:sz w:val="16"/>
      <w:szCs w:val="16"/>
    </w:rPr>
  </w:style>
  <w:style w:type="paragraph" w:styleId="Header">
    <w:name w:val="header"/>
    <w:basedOn w:val="Normal"/>
    <w:link w:val="HeaderChar"/>
    <w:rsid w:val="00EE2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87E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E2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7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DB6A-F3AF-48E9-A97D-DEFF1BC5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Margaret</dc:creator>
  <cp:lastModifiedBy>Graham, Lloyd</cp:lastModifiedBy>
  <cp:revision>3</cp:revision>
  <cp:lastPrinted>2011-12-05T18:36:00Z</cp:lastPrinted>
  <dcterms:created xsi:type="dcterms:W3CDTF">2017-10-03T14:14:00Z</dcterms:created>
  <dcterms:modified xsi:type="dcterms:W3CDTF">2017-10-03T14:14:00Z</dcterms:modified>
</cp:coreProperties>
</file>